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5ED0" w14:textId="4B318766" w:rsidR="0013437F" w:rsidRDefault="0013437F" w:rsidP="00A653DF">
      <w:pPr>
        <w:spacing w:after="0" w:line="276" w:lineRule="auto"/>
      </w:pPr>
      <w:r>
        <w:t xml:space="preserve">TRƯỜNG ĐẠI HỌC NHA TRANG       </w:t>
      </w:r>
      <w:r w:rsidRPr="0013437F">
        <w:rPr>
          <w:b/>
          <w:bCs/>
        </w:rPr>
        <w:t>CỘNG HOÀ XÃ HỘI CHỦ NGHĨA VIỆT NAM</w:t>
      </w:r>
    </w:p>
    <w:p w14:paraId="72C82F4C" w14:textId="6FBEFD0E" w:rsidR="0013437F" w:rsidRPr="0013437F" w:rsidRDefault="0013437F" w:rsidP="00A653DF">
      <w:pPr>
        <w:spacing w:after="0" w:line="276" w:lineRule="auto"/>
        <w:rPr>
          <w:b/>
          <w:bCs/>
        </w:rPr>
      </w:pPr>
      <w:r>
        <w:rPr>
          <w:noProof/>
        </w:rPr>
        <mc:AlternateContent>
          <mc:Choice Requires="wps">
            <w:drawing>
              <wp:anchor distT="0" distB="0" distL="114300" distR="114300" simplePos="0" relativeHeight="251661312" behindDoc="0" locked="0" layoutInCell="1" allowOverlap="1" wp14:anchorId="0CFEFAE0" wp14:editId="2916DD55">
                <wp:simplePos x="0" y="0"/>
                <wp:positionH relativeFrom="column">
                  <wp:posOffset>3820160</wp:posOffset>
                </wp:positionH>
                <wp:positionV relativeFrom="paragraph">
                  <wp:posOffset>231775</wp:posOffset>
                </wp:positionV>
                <wp:extent cx="1447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2524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0.8pt,18.25pt" to="414.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XEtwEAAMMDAAAOAAAAZHJzL2Uyb0RvYy54bWysU8Fu2zAMvQ/YPwi6L3aCYi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977C987" wp14:editId="6B32738F">
                <wp:simplePos x="0" y="0"/>
                <wp:positionH relativeFrom="column">
                  <wp:posOffset>534035</wp:posOffset>
                </wp:positionH>
                <wp:positionV relativeFrom="paragraph">
                  <wp:posOffset>212725</wp:posOffset>
                </wp:positionV>
                <wp:extent cx="1447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51FE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05pt,16.75pt" to="156.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" strokecolor="#4472c4 [3204]" strokeweight=".5pt">
                <v:stroke joinstyle="miter"/>
              </v:line>
            </w:pict>
          </mc:Fallback>
        </mc:AlternateContent>
      </w:r>
      <w:r>
        <w:t xml:space="preserve">          </w:t>
      </w:r>
      <w:r w:rsidRPr="0013437F">
        <w:rPr>
          <w:b/>
          <w:bCs/>
        </w:rPr>
        <w:t>KHOA ĐIỆN – ĐIỆN TỬ</w:t>
      </w:r>
      <w:r>
        <w:t xml:space="preserve">                            </w:t>
      </w:r>
      <w:r w:rsidRPr="0013437F">
        <w:rPr>
          <w:b/>
          <w:bCs/>
        </w:rPr>
        <w:t xml:space="preserve"> Độc lập – Tự do – Hạnh Phúc</w:t>
      </w:r>
    </w:p>
    <w:p w14:paraId="43C2D80F" w14:textId="75C659DA" w:rsidR="0013437F" w:rsidRDefault="0013437F" w:rsidP="00A653DF">
      <w:pPr>
        <w:spacing w:before="120"/>
      </w:pPr>
      <w:r>
        <w:t xml:space="preserve">             Số:  </w:t>
      </w:r>
      <w:r w:rsidR="00D50AD8">
        <w:t xml:space="preserve"> </w:t>
      </w:r>
      <w:r>
        <w:t xml:space="preserve">/TB-DDT                                              </w:t>
      </w:r>
      <w:r w:rsidRPr="0013437F">
        <w:rPr>
          <w:i/>
          <w:iCs/>
        </w:rPr>
        <w:t xml:space="preserve">Khánh Hoà, ngày </w:t>
      </w:r>
      <w:r w:rsidR="008A7035">
        <w:rPr>
          <w:i/>
          <w:iCs/>
        </w:rPr>
        <w:t>01</w:t>
      </w:r>
      <w:r w:rsidR="000D008B">
        <w:rPr>
          <w:i/>
          <w:iCs/>
        </w:rPr>
        <w:t xml:space="preserve"> </w:t>
      </w:r>
      <w:r w:rsidRPr="0013437F">
        <w:rPr>
          <w:i/>
          <w:iCs/>
        </w:rPr>
        <w:t xml:space="preserve">tháng </w:t>
      </w:r>
      <w:r w:rsidR="00B743FF">
        <w:rPr>
          <w:i/>
          <w:iCs/>
        </w:rPr>
        <w:t>0</w:t>
      </w:r>
      <w:r w:rsidR="008A7035">
        <w:rPr>
          <w:i/>
          <w:iCs/>
        </w:rPr>
        <w:t>4</w:t>
      </w:r>
      <w:r w:rsidR="00C63A7C">
        <w:rPr>
          <w:i/>
          <w:iCs/>
        </w:rPr>
        <w:t xml:space="preserve"> </w:t>
      </w:r>
      <w:r w:rsidRPr="0013437F">
        <w:rPr>
          <w:i/>
          <w:iCs/>
        </w:rPr>
        <w:t>năm 202</w:t>
      </w:r>
      <w:r w:rsidR="00B743FF">
        <w:rPr>
          <w:i/>
          <w:iCs/>
        </w:rPr>
        <w:t>2</w:t>
      </w:r>
    </w:p>
    <w:p w14:paraId="35C7F62A" w14:textId="03A6256E" w:rsidR="004E769B" w:rsidRPr="0013437F" w:rsidRDefault="00D50AD8" w:rsidP="0013437F">
      <w:pPr>
        <w:jc w:val="center"/>
        <w:rPr>
          <w:b/>
          <w:bCs/>
          <w:sz w:val="30"/>
          <w:szCs w:val="30"/>
        </w:rPr>
      </w:pPr>
      <w:r>
        <w:rPr>
          <w:b/>
          <w:bCs/>
          <w:sz w:val="30"/>
          <w:szCs w:val="30"/>
        </w:rPr>
        <w:t>THÔNG BÁO</w:t>
      </w:r>
    </w:p>
    <w:p w14:paraId="58BFEF07" w14:textId="1EF4AE9A" w:rsidR="0013437F" w:rsidRDefault="0013437F" w:rsidP="0013437F">
      <w:pPr>
        <w:jc w:val="center"/>
        <w:rPr>
          <w:b/>
          <w:bCs/>
          <w:sz w:val="30"/>
          <w:szCs w:val="30"/>
        </w:rPr>
      </w:pPr>
      <w:r w:rsidRPr="0013437F">
        <w:rPr>
          <w:b/>
          <w:bCs/>
          <w:sz w:val="30"/>
          <w:szCs w:val="30"/>
        </w:rPr>
        <w:t>CUỘC THI</w:t>
      </w:r>
      <w:r w:rsidR="00A653DF">
        <w:rPr>
          <w:b/>
          <w:bCs/>
          <w:sz w:val="30"/>
          <w:szCs w:val="30"/>
        </w:rPr>
        <w:t xml:space="preserve"> THIẾT KẾ MẠCH ĐIỆN TỬ LẦN </w:t>
      </w:r>
      <w:r w:rsidR="00B743FF">
        <w:rPr>
          <w:b/>
          <w:bCs/>
          <w:sz w:val="30"/>
          <w:szCs w:val="30"/>
        </w:rPr>
        <w:t>2</w:t>
      </w:r>
    </w:p>
    <w:p w14:paraId="0DE6D454" w14:textId="73E2214D" w:rsidR="0013437F" w:rsidRPr="00B10365" w:rsidRDefault="0013437F" w:rsidP="00B10365">
      <w:pPr>
        <w:pStyle w:val="ListParagraph"/>
        <w:numPr>
          <w:ilvl w:val="0"/>
          <w:numId w:val="1"/>
        </w:numPr>
        <w:spacing w:after="0" w:line="360" w:lineRule="auto"/>
        <w:ind w:left="426"/>
        <w:rPr>
          <w:b/>
          <w:bCs/>
          <w:sz w:val="22"/>
        </w:rPr>
      </w:pPr>
      <w:r w:rsidRPr="00B10365">
        <w:rPr>
          <w:b/>
          <w:bCs/>
          <w:sz w:val="22"/>
        </w:rPr>
        <w:t>Mục đích, ý nghĩa</w:t>
      </w:r>
    </w:p>
    <w:p w14:paraId="24432807" w14:textId="4495792E" w:rsidR="00A653DF" w:rsidRPr="00E1217D" w:rsidRDefault="00A653DF"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 Tạo một sân chơi chuyên môn bổ ích, lành mạnh, thiết thực để sinh viên có cơ hội được thể hiện, phát huy sáng tạo, trau dồi kiến thức chuyên ngành, nâng cao trình độ.</w:t>
      </w:r>
    </w:p>
    <w:p w14:paraId="3F636B03" w14:textId="1B09CAF8" w:rsidR="00A653DF" w:rsidRPr="00E1217D" w:rsidRDefault="00A653DF"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 Tạo phong trào học tập sôi nổi cho sinh viên trong toàn khoa.</w:t>
      </w:r>
    </w:p>
    <w:p w14:paraId="640D1D17" w14:textId="569127FC" w:rsidR="00A653DF" w:rsidRPr="00E1217D" w:rsidRDefault="00A653DF"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 Xây dựng nền tảng giúp sinh viên khẳng định bản thân và kỹ năng làm việc hiệu quả.</w:t>
      </w:r>
    </w:p>
    <w:p w14:paraId="38B6218D" w14:textId="570BFE32" w:rsidR="00A653DF" w:rsidRPr="00E1217D" w:rsidRDefault="00A653DF" w:rsidP="00B10365">
      <w:pPr>
        <w:pStyle w:val="ListParagraph"/>
        <w:numPr>
          <w:ilvl w:val="0"/>
          <w:numId w:val="1"/>
        </w:numPr>
        <w:spacing w:after="0" w:line="360" w:lineRule="auto"/>
        <w:ind w:left="426"/>
        <w:rPr>
          <w:b/>
          <w:bCs/>
          <w:color w:val="333333"/>
          <w:sz w:val="22"/>
        </w:rPr>
      </w:pPr>
      <w:r w:rsidRPr="00E1217D">
        <w:rPr>
          <w:b/>
          <w:bCs/>
          <w:color w:val="333333"/>
          <w:sz w:val="22"/>
        </w:rPr>
        <w:t xml:space="preserve">Đối </w:t>
      </w:r>
      <w:r w:rsidRPr="00B10365">
        <w:rPr>
          <w:b/>
          <w:bCs/>
          <w:sz w:val="22"/>
        </w:rPr>
        <w:t>tượng</w:t>
      </w:r>
      <w:r w:rsidRPr="00E1217D">
        <w:rPr>
          <w:b/>
          <w:bCs/>
          <w:color w:val="333333"/>
          <w:sz w:val="22"/>
        </w:rPr>
        <w:t xml:space="preserve"> tham gia và nội dung bài dự thi:</w:t>
      </w:r>
    </w:p>
    <w:p w14:paraId="3E31E794" w14:textId="0B9B7B18" w:rsidR="00A653DF" w:rsidRPr="00E1217D" w:rsidRDefault="00A653DF"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 Sinh viên đang học tập, rèn luyện tại khoa Điện</w:t>
      </w:r>
      <w:r w:rsidR="00336E1E" w:rsidRPr="00E1217D">
        <w:rPr>
          <w:color w:val="333333"/>
          <w:sz w:val="22"/>
          <w:szCs w:val="22"/>
        </w:rPr>
        <w:t xml:space="preserve"> – Điện</w:t>
      </w:r>
      <w:r w:rsidRPr="00E1217D">
        <w:rPr>
          <w:color w:val="333333"/>
          <w:sz w:val="22"/>
          <w:szCs w:val="22"/>
        </w:rPr>
        <w:t xml:space="preserve"> tử</w:t>
      </w:r>
      <w:r w:rsidR="00336E1E" w:rsidRPr="00E1217D">
        <w:rPr>
          <w:color w:val="333333"/>
          <w:sz w:val="22"/>
          <w:szCs w:val="22"/>
        </w:rPr>
        <w:t>, NTU.</w:t>
      </w:r>
    </w:p>
    <w:p w14:paraId="768EA74D" w14:textId="484CA825" w:rsidR="00A653DF" w:rsidRPr="001A0D4A" w:rsidRDefault="00A653DF" w:rsidP="00615E5C">
      <w:pPr>
        <w:pStyle w:val="ListParagraph"/>
        <w:numPr>
          <w:ilvl w:val="0"/>
          <w:numId w:val="1"/>
        </w:numPr>
        <w:shd w:val="clear" w:color="auto" w:fill="FFFFFF"/>
        <w:spacing w:after="0" w:line="360" w:lineRule="auto"/>
        <w:ind w:left="426"/>
        <w:rPr>
          <w:b/>
          <w:bCs/>
          <w:color w:val="333333"/>
          <w:sz w:val="22"/>
        </w:rPr>
      </w:pPr>
      <w:r w:rsidRPr="001A0D4A">
        <w:rPr>
          <w:b/>
          <w:bCs/>
          <w:sz w:val="22"/>
        </w:rPr>
        <w:t>Thời</w:t>
      </w:r>
      <w:r w:rsidRPr="001A0D4A">
        <w:rPr>
          <w:b/>
          <w:bCs/>
          <w:color w:val="333333"/>
          <w:sz w:val="22"/>
        </w:rPr>
        <w:t xml:space="preserve"> gian đăng ký:</w:t>
      </w:r>
      <w:r w:rsidR="001A0D4A">
        <w:rPr>
          <w:b/>
          <w:bCs/>
          <w:color w:val="333333"/>
          <w:sz w:val="22"/>
        </w:rPr>
        <w:t xml:space="preserve"> </w:t>
      </w:r>
      <w:r w:rsidRPr="001A0D4A">
        <w:rPr>
          <w:color w:val="333333"/>
          <w:sz w:val="22"/>
        </w:rPr>
        <w:t xml:space="preserve">Từ ngày </w:t>
      </w:r>
      <w:r w:rsidR="008A7035">
        <w:rPr>
          <w:color w:val="333333"/>
          <w:sz w:val="22"/>
        </w:rPr>
        <w:t>01</w:t>
      </w:r>
      <w:r w:rsidRPr="001A0D4A">
        <w:rPr>
          <w:color w:val="333333"/>
          <w:sz w:val="22"/>
        </w:rPr>
        <w:t>/</w:t>
      </w:r>
      <w:r w:rsidR="00B743FF">
        <w:rPr>
          <w:color w:val="333333"/>
          <w:sz w:val="22"/>
        </w:rPr>
        <w:t>0</w:t>
      </w:r>
      <w:r w:rsidR="008A7035">
        <w:rPr>
          <w:color w:val="333333"/>
          <w:sz w:val="22"/>
        </w:rPr>
        <w:t>4</w:t>
      </w:r>
      <w:r w:rsidRPr="001A0D4A">
        <w:rPr>
          <w:color w:val="333333"/>
          <w:sz w:val="22"/>
        </w:rPr>
        <w:t>/202</w:t>
      </w:r>
      <w:r w:rsidR="00B743FF">
        <w:rPr>
          <w:color w:val="333333"/>
          <w:sz w:val="22"/>
        </w:rPr>
        <w:t>2</w:t>
      </w:r>
      <w:r w:rsidRPr="001A0D4A">
        <w:rPr>
          <w:color w:val="333333"/>
          <w:sz w:val="22"/>
        </w:rPr>
        <w:t xml:space="preserve"> đến </w:t>
      </w:r>
      <w:r w:rsidR="00220C30">
        <w:rPr>
          <w:color w:val="333333"/>
          <w:sz w:val="22"/>
        </w:rPr>
        <w:t>0</w:t>
      </w:r>
      <w:r w:rsidR="008A7035">
        <w:rPr>
          <w:color w:val="333333"/>
          <w:sz w:val="22"/>
        </w:rPr>
        <w:t>8</w:t>
      </w:r>
      <w:r w:rsidRPr="001A0D4A">
        <w:rPr>
          <w:color w:val="333333"/>
          <w:sz w:val="22"/>
        </w:rPr>
        <w:t>/</w:t>
      </w:r>
      <w:r w:rsidR="00B743FF">
        <w:rPr>
          <w:color w:val="333333"/>
          <w:sz w:val="22"/>
        </w:rPr>
        <w:t>0</w:t>
      </w:r>
      <w:r w:rsidR="008A7035">
        <w:rPr>
          <w:color w:val="333333"/>
          <w:sz w:val="22"/>
        </w:rPr>
        <w:t>5</w:t>
      </w:r>
      <w:r w:rsidRPr="001A0D4A">
        <w:rPr>
          <w:color w:val="333333"/>
          <w:sz w:val="22"/>
        </w:rPr>
        <w:t>/202</w:t>
      </w:r>
      <w:r w:rsidR="00B743FF">
        <w:rPr>
          <w:color w:val="333333"/>
          <w:sz w:val="22"/>
        </w:rPr>
        <w:t>2</w:t>
      </w:r>
    </w:p>
    <w:p w14:paraId="3C368DDF" w14:textId="74764748" w:rsidR="00C63A7C" w:rsidRDefault="00A653DF" w:rsidP="00C63A7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Đăng ký tại link: </w:t>
      </w:r>
      <w:r w:rsidR="004F113C" w:rsidRPr="00E1217D">
        <w:rPr>
          <w:color w:val="333333"/>
          <w:sz w:val="22"/>
          <w:szCs w:val="22"/>
        </w:rPr>
        <w:t xml:space="preserve"> </w:t>
      </w:r>
      <w:hyperlink r:id="rId5" w:history="1">
        <w:r w:rsidR="00761ED2" w:rsidRPr="007D0855">
          <w:rPr>
            <w:rStyle w:val="Hyperlink"/>
          </w:rPr>
          <w:t>https://forms.gle/d76YypxAtZo</w:t>
        </w:r>
        <w:r w:rsidR="00761ED2" w:rsidRPr="007D0855">
          <w:rPr>
            <w:rStyle w:val="Hyperlink"/>
          </w:rPr>
          <w:t>G</w:t>
        </w:r>
        <w:r w:rsidR="00761ED2" w:rsidRPr="007D0855">
          <w:rPr>
            <w:rStyle w:val="Hyperlink"/>
          </w:rPr>
          <w:t>ZS4m8</w:t>
        </w:r>
      </w:hyperlink>
      <w:r w:rsidR="00761ED2">
        <w:t xml:space="preserve">  </w:t>
      </w:r>
    </w:p>
    <w:p w14:paraId="32BEFFB3" w14:textId="305F8C5D" w:rsidR="00A653DF" w:rsidRPr="001A0D4A" w:rsidRDefault="00A653DF" w:rsidP="00C63A7C">
      <w:pPr>
        <w:pStyle w:val="pbody"/>
        <w:shd w:val="clear" w:color="auto" w:fill="FFFFFF"/>
        <w:spacing w:before="0" w:beforeAutospacing="0" w:after="0" w:afterAutospacing="0" w:line="360" w:lineRule="auto"/>
        <w:rPr>
          <w:color w:val="333333"/>
          <w:sz w:val="22"/>
        </w:rPr>
      </w:pPr>
      <w:r w:rsidRPr="001A0D4A">
        <w:rPr>
          <w:b/>
          <w:bCs/>
          <w:sz w:val="22"/>
        </w:rPr>
        <w:t>Thời gian</w:t>
      </w:r>
      <w:r w:rsidRPr="001A0D4A">
        <w:rPr>
          <w:color w:val="333333"/>
          <w:sz w:val="22"/>
        </w:rPr>
        <w:t xml:space="preserve"> </w:t>
      </w:r>
      <w:r w:rsidRPr="001A0D4A">
        <w:rPr>
          <w:b/>
          <w:bCs/>
          <w:sz w:val="22"/>
        </w:rPr>
        <w:t>tổ chức</w:t>
      </w:r>
      <w:r w:rsidR="001A0D4A" w:rsidRPr="001A0D4A">
        <w:rPr>
          <w:b/>
          <w:bCs/>
          <w:sz w:val="22"/>
        </w:rPr>
        <w:t xml:space="preserve"> thi</w:t>
      </w:r>
      <w:r w:rsidRPr="001A0D4A">
        <w:rPr>
          <w:b/>
          <w:bCs/>
          <w:sz w:val="22"/>
        </w:rPr>
        <w:t>:</w:t>
      </w:r>
      <w:r w:rsidRPr="001A0D4A">
        <w:rPr>
          <w:color w:val="333333"/>
          <w:sz w:val="22"/>
        </w:rPr>
        <w:t xml:space="preserve"> 1</w:t>
      </w:r>
      <w:r w:rsidR="00336E1E" w:rsidRPr="001A0D4A">
        <w:rPr>
          <w:color w:val="333333"/>
          <w:sz w:val="22"/>
        </w:rPr>
        <w:t>4</w:t>
      </w:r>
      <w:r w:rsidRPr="001A0D4A">
        <w:rPr>
          <w:color w:val="333333"/>
          <w:sz w:val="22"/>
        </w:rPr>
        <w:t xml:space="preserve">h00 – 17h00, ngày </w:t>
      </w:r>
      <w:r w:rsidR="008A7035">
        <w:rPr>
          <w:color w:val="333333"/>
          <w:sz w:val="22"/>
        </w:rPr>
        <w:t>08</w:t>
      </w:r>
      <w:r w:rsidRPr="001A0D4A">
        <w:rPr>
          <w:color w:val="333333"/>
          <w:sz w:val="22"/>
        </w:rPr>
        <w:t>/</w:t>
      </w:r>
      <w:r w:rsidR="00B743FF">
        <w:rPr>
          <w:color w:val="333333"/>
          <w:sz w:val="22"/>
        </w:rPr>
        <w:t>0</w:t>
      </w:r>
      <w:r w:rsidR="008A7035">
        <w:rPr>
          <w:color w:val="333333"/>
          <w:sz w:val="22"/>
        </w:rPr>
        <w:t>5</w:t>
      </w:r>
      <w:r w:rsidRPr="001A0D4A">
        <w:rPr>
          <w:color w:val="333333"/>
          <w:sz w:val="22"/>
        </w:rPr>
        <w:t>/202</w:t>
      </w:r>
      <w:r w:rsidR="00B743FF">
        <w:rPr>
          <w:color w:val="333333"/>
          <w:sz w:val="22"/>
        </w:rPr>
        <w:t>2</w:t>
      </w:r>
    </w:p>
    <w:p w14:paraId="64644586" w14:textId="2569AB1D" w:rsidR="00A653DF" w:rsidRPr="00E1217D" w:rsidRDefault="00A653DF"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 </w:t>
      </w:r>
      <w:r w:rsidR="003946A4" w:rsidRPr="00C63A7C">
        <w:rPr>
          <w:color w:val="333333"/>
          <w:sz w:val="22"/>
          <w:szCs w:val="22"/>
        </w:rPr>
        <w:t>- Hình thức</w:t>
      </w:r>
      <w:r w:rsidRPr="00C63A7C">
        <w:rPr>
          <w:color w:val="333333"/>
          <w:sz w:val="22"/>
          <w:szCs w:val="22"/>
        </w:rPr>
        <w:t xml:space="preserve">: </w:t>
      </w:r>
      <w:r w:rsidR="00C63A7C">
        <w:rPr>
          <w:color w:val="333333"/>
          <w:sz w:val="22"/>
          <w:szCs w:val="22"/>
        </w:rPr>
        <w:t>trực tiếp tại trường</w:t>
      </w:r>
    </w:p>
    <w:p w14:paraId="75CC1B2A" w14:textId="5727D1AF" w:rsidR="00A653DF" w:rsidRPr="00B10365" w:rsidRDefault="00A653DF" w:rsidP="00B10365">
      <w:pPr>
        <w:pStyle w:val="ListParagraph"/>
        <w:numPr>
          <w:ilvl w:val="0"/>
          <w:numId w:val="1"/>
        </w:numPr>
        <w:spacing w:after="0" w:line="360" w:lineRule="auto"/>
        <w:ind w:left="426"/>
        <w:rPr>
          <w:b/>
          <w:bCs/>
          <w:sz w:val="22"/>
        </w:rPr>
      </w:pPr>
      <w:r w:rsidRPr="00B10365">
        <w:rPr>
          <w:b/>
          <w:bCs/>
          <w:sz w:val="22"/>
        </w:rPr>
        <w:t>Cách thức thi:</w:t>
      </w:r>
    </w:p>
    <w:p w14:paraId="70C2CB85" w14:textId="0CDAC12C" w:rsidR="00336E1E" w:rsidRPr="00E1217D" w:rsidRDefault="00A653DF"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 xml:space="preserve">- </w:t>
      </w:r>
      <w:r w:rsidR="00615E5C" w:rsidRPr="00E1217D">
        <w:rPr>
          <w:color w:val="333333"/>
          <w:sz w:val="22"/>
          <w:szCs w:val="22"/>
        </w:rPr>
        <w:t>Sinh viên</w:t>
      </w:r>
      <w:r w:rsidR="00336E1E" w:rsidRPr="00E1217D">
        <w:rPr>
          <w:color w:val="333333"/>
          <w:sz w:val="22"/>
          <w:szCs w:val="22"/>
        </w:rPr>
        <w:t xml:space="preserve"> vẽ mạch trên máy tính cá nhân đã cài đặt phần mềm Altium.</w:t>
      </w:r>
    </w:p>
    <w:p w14:paraId="1F5EFF08" w14:textId="664B523E" w:rsidR="00A653DF" w:rsidRPr="00E1217D" w:rsidRDefault="00336E1E"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 xml:space="preserve">- </w:t>
      </w:r>
      <w:r w:rsidR="00615E5C" w:rsidRPr="00E1217D">
        <w:rPr>
          <w:color w:val="333333"/>
          <w:sz w:val="22"/>
          <w:szCs w:val="22"/>
        </w:rPr>
        <w:t xml:space="preserve">Sinh viên </w:t>
      </w:r>
      <w:r w:rsidR="00A653DF" w:rsidRPr="00E1217D">
        <w:rPr>
          <w:color w:val="333333"/>
          <w:sz w:val="22"/>
          <w:szCs w:val="22"/>
        </w:rPr>
        <w:t>sẽ thực hiện vẽ mạch in dựa trên mạch nguyên l</w:t>
      </w:r>
      <w:r w:rsidR="00615E5C" w:rsidRPr="00E1217D">
        <w:rPr>
          <w:color w:val="333333"/>
          <w:sz w:val="22"/>
          <w:szCs w:val="22"/>
        </w:rPr>
        <w:t>ý</w:t>
      </w:r>
      <w:r w:rsidR="00A653DF" w:rsidRPr="00E1217D">
        <w:rPr>
          <w:color w:val="333333"/>
          <w:sz w:val="22"/>
          <w:szCs w:val="22"/>
        </w:rPr>
        <w:t xml:space="preserve"> có sẵn được </w:t>
      </w:r>
      <w:r w:rsidRPr="00E1217D">
        <w:rPr>
          <w:color w:val="333333"/>
          <w:sz w:val="22"/>
          <w:szCs w:val="22"/>
        </w:rPr>
        <w:t>gửi</w:t>
      </w:r>
      <w:r w:rsidR="00A653DF" w:rsidRPr="00E1217D">
        <w:rPr>
          <w:color w:val="333333"/>
          <w:sz w:val="22"/>
          <w:szCs w:val="22"/>
        </w:rPr>
        <w:t xml:space="preserve"> cho các đội.</w:t>
      </w:r>
    </w:p>
    <w:p w14:paraId="5F4D2CB6" w14:textId="52C24891" w:rsidR="00615E5C" w:rsidRPr="00E1217D" w:rsidRDefault="00615E5C" w:rsidP="00615E5C">
      <w:pPr>
        <w:pStyle w:val="pbody"/>
        <w:shd w:val="clear" w:color="auto" w:fill="FFFFFF"/>
        <w:spacing w:before="0" w:beforeAutospacing="0" w:after="0" w:afterAutospacing="0" w:line="360" w:lineRule="auto"/>
        <w:rPr>
          <w:color w:val="333333"/>
          <w:sz w:val="22"/>
          <w:szCs w:val="22"/>
        </w:rPr>
      </w:pPr>
      <w:r w:rsidRPr="00E1217D">
        <w:rPr>
          <w:color w:val="333333"/>
          <w:sz w:val="22"/>
          <w:szCs w:val="22"/>
        </w:rPr>
        <w:t>(Gồm các nội dung: vẽ mạch nguyên lý, mạch in và 3D)</w:t>
      </w:r>
    </w:p>
    <w:p w14:paraId="4496E3B3" w14:textId="77777777" w:rsidR="00DC353A" w:rsidRDefault="00A653DF" w:rsidP="00DC353A">
      <w:pPr>
        <w:pStyle w:val="ListParagraph"/>
        <w:numPr>
          <w:ilvl w:val="0"/>
          <w:numId w:val="1"/>
        </w:numPr>
        <w:spacing w:after="0" w:line="360" w:lineRule="auto"/>
        <w:ind w:left="426"/>
        <w:rPr>
          <w:b/>
          <w:bCs/>
          <w:sz w:val="22"/>
        </w:rPr>
      </w:pPr>
      <w:r w:rsidRPr="00B10365">
        <w:rPr>
          <w:b/>
          <w:bCs/>
          <w:sz w:val="22"/>
        </w:rPr>
        <w:t>Tiêu chuẩn chấm thi:</w:t>
      </w:r>
      <w:r w:rsidR="00DC353A">
        <w:rPr>
          <w:b/>
          <w:bCs/>
          <w:sz w:val="22"/>
        </w:rPr>
        <w:t xml:space="preserve"> </w:t>
      </w:r>
    </w:p>
    <w:p w14:paraId="4918F1D7" w14:textId="055BC1FE" w:rsidR="00DC353A" w:rsidRPr="00DC353A" w:rsidRDefault="00DC353A" w:rsidP="00DC353A">
      <w:pPr>
        <w:spacing w:after="0" w:line="360" w:lineRule="auto"/>
        <w:ind w:left="66"/>
        <w:rPr>
          <w:b/>
          <w:bCs/>
          <w:sz w:val="22"/>
        </w:rPr>
      </w:pPr>
      <w:r>
        <w:rPr>
          <w:color w:val="333333"/>
          <w:sz w:val="22"/>
        </w:rPr>
        <w:t xml:space="preserve">- </w:t>
      </w:r>
      <w:r w:rsidRPr="00DC353A">
        <w:rPr>
          <w:color w:val="333333"/>
          <w:sz w:val="22"/>
        </w:rPr>
        <w:t>Sinh viên dựa vào 2 tiêu chuẩn dưới đây và lưu ý khi làm bài thi</w:t>
      </w:r>
    </w:p>
    <w:p w14:paraId="60C5B945" w14:textId="3C136AC4" w:rsidR="00DC353A" w:rsidRPr="00DC353A" w:rsidRDefault="00DC353A" w:rsidP="00DC353A">
      <w:pPr>
        <w:spacing w:after="0" w:line="360" w:lineRule="auto"/>
        <w:rPr>
          <w:b/>
          <w:bCs/>
          <w:sz w:val="22"/>
        </w:rPr>
      </w:pPr>
      <w:r>
        <w:rPr>
          <w:sz w:val="22"/>
        </w:rPr>
        <w:t xml:space="preserve"> - </w:t>
      </w:r>
      <w:hyperlink r:id="rId6" w:history="1">
        <w:r w:rsidRPr="00570BCE">
          <w:rPr>
            <w:rStyle w:val="Hyperlink"/>
            <w:sz w:val="22"/>
          </w:rPr>
          <w:t>https://bit.ly/tieuchuancham</w:t>
        </w:r>
      </w:hyperlink>
    </w:p>
    <w:p w14:paraId="27DA2C8D" w14:textId="51420A5C" w:rsidR="00DC353A" w:rsidRDefault="00DC353A" w:rsidP="00DC353A">
      <w:pPr>
        <w:pStyle w:val="ListParagraph"/>
        <w:numPr>
          <w:ilvl w:val="0"/>
          <w:numId w:val="1"/>
        </w:numPr>
        <w:spacing w:after="0" w:line="360" w:lineRule="auto"/>
        <w:ind w:left="426"/>
        <w:rPr>
          <w:b/>
          <w:bCs/>
          <w:sz w:val="22"/>
        </w:rPr>
      </w:pPr>
      <w:r>
        <w:rPr>
          <w:b/>
          <w:bCs/>
          <w:sz w:val="22"/>
        </w:rPr>
        <w:t>Ban tổ chức:</w:t>
      </w:r>
    </w:p>
    <w:p w14:paraId="7AF90ACC" w14:textId="4227F4E0" w:rsidR="007B02A5" w:rsidRDefault="00DC353A" w:rsidP="007B02A5">
      <w:pPr>
        <w:spacing w:after="0" w:line="360" w:lineRule="auto"/>
        <w:ind w:left="66"/>
        <w:rPr>
          <w:sz w:val="22"/>
        </w:rPr>
      </w:pPr>
      <w:r>
        <w:rPr>
          <w:b/>
          <w:bCs/>
          <w:sz w:val="22"/>
        </w:rPr>
        <w:t xml:space="preserve">- </w:t>
      </w:r>
      <w:r>
        <w:rPr>
          <w:sz w:val="22"/>
        </w:rPr>
        <w:t xml:space="preserve">TS. Bùi Thúc Minh </w:t>
      </w:r>
      <w:r w:rsidR="007B02A5">
        <w:rPr>
          <w:sz w:val="22"/>
        </w:rPr>
        <w:t xml:space="preserve">               Trưởng ban</w:t>
      </w:r>
    </w:p>
    <w:p w14:paraId="7AE478AC" w14:textId="01A052F7" w:rsidR="00DC353A" w:rsidRDefault="00DC353A" w:rsidP="00DC353A">
      <w:pPr>
        <w:spacing w:after="0" w:line="360" w:lineRule="auto"/>
        <w:ind w:left="66"/>
        <w:rPr>
          <w:sz w:val="22"/>
        </w:rPr>
      </w:pPr>
      <w:r>
        <w:rPr>
          <w:b/>
          <w:bCs/>
          <w:sz w:val="22"/>
        </w:rPr>
        <w:t>-</w:t>
      </w:r>
      <w:r>
        <w:rPr>
          <w:sz w:val="22"/>
        </w:rPr>
        <w:t xml:space="preserve"> ThS. Phan Nhật Nguyên</w:t>
      </w:r>
      <w:r w:rsidR="007B02A5">
        <w:rPr>
          <w:sz w:val="22"/>
        </w:rPr>
        <w:t xml:space="preserve">         P. Trưởng ban</w:t>
      </w:r>
    </w:p>
    <w:p w14:paraId="66AAC426" w14:textId="46FED060" w:rsidR="00DC353A" w:rsidRDefault="00DC353A" w:rsidP="00DC353A">
      <w:pPr>
        <w:spacing w:after="0" w:line="360" w:lineRule="auto"/>
        <w:ind w:left="66"/>
        <w:rPr>
          <w:sz w:val="22"/>
        </w:rPr>
      </w:pPr>
      <w:r>
        <w:rPr>
          <w:b/>
          <w:bCs/>
          <w:sz w:val="22"/>
        </w:rPr>
        <w:t>-</w:t>
      </w:r>
      <w:r>
        <w:rPr>
          <w:sz w:val="22"/>
        </w:rPr>
        <w:t xml:space="preserve"> Võ Quỳnh Thống</w:t>
      </w:r>
      <w:r w:rsidR="007B02A5">
        <w:rPr>
          <w:sz w:val="22"/>
        </w:rPr>
        <w:t xml:space="preserve">                    P. Trưởng ban</w:t>
      </w:r>
    </w:p>
    <w:p w14:paraId="14C649BD" w14:textId="2421DD98" w:rsidR="00DC353A" w:rsidRDefault="00DC353A" w:rsidP="00DC353A">
      <w:pPr>
        <w:spacing w:after="0" w:line="360" w:lineRule="auto"/>
        <w:ind w:left="66"/>
        <w:rPr>
          <w:sz w:val="22"/>
        </w:rPr>
      </w:pPr>
      <w:r>
        <w:rPr>
          <w:b/>
          <w:bCs/>
          <w:sz w:val="22"/>
        </w:rPr>
        <w:t>-</w:t>
      </w:r>
      <w:r>
        <w:rPr>
          <w:sz w:val="22"/>
        </w:rPr>
        <w:t xml:space="preserve"> ThS. Nguyễn Thành Vinh </w:t>
      </w:r>
      <w:r w:rsidR="007B02A5">
        <w:rPr>
          <w:sz w:val="22"/>
        </w:rPr>
        <w:t xml:space="preserve">      UV</w:t>
      </w:r>
    </w:p>
    <w:p w14:paraId="0245F3DD" w14:textId="657B293D" w:rsidR="00DC353A" w:rsidRDefault="00DC353A" w:rsidP="00DC353A">
      <w:pPr>
        <w:spacing w:after="0" w:line="360" w:lineRule="auto"/>
        <w:ind w:left="66"/>
        <w:rPr>
          <w:sz w:val="22"/>
        </w:rPr>
      </w:pPr>
      <w:r>
        <w:rPr>
          <w:b/>
          <w:bCs/>
          <w:sz w:val="22"/>
        </w:rPr>
        <w:t>-</w:t>
      </w:r>
      <w:r>
        <w:rPr>
          <w:sz w:val="22"/>
        </w:rPr>
        <w:t xml:space="preserve"> </w:t>
      </w:r>
      <w:r w:rsidR="007B02A5">
        <w:rPr>
          <w:sz w:val="22"/>
        </w:rPr>
        <w:t>Ban cán sự các lớp                  UV</w:t>
      </w:r>
    </w:p>
    <w:p w14:paraId="40EA089D" w14:textId="324CFF49" w:rsidR="007B02A5" w:rsidRDefault="007B02A5" w:rsidP="00DC353A">
      <w:pPr>
        <w:spacing w:after="0" w:line="360" w:lineRule="auto"/>
        <w:ind w:left="66"/>
        <w:rPr>
          <w:b/>
          <w:bCs/>
          <w:sz w:val="22"/>
        </w:rPr>
      </w:pPr>
      <w:r>
        <w:rPr>
          <w:b/>
          <w:bCs/>
          <w:sz w:val="22"/>
        </w:rPr>
        <w:t>8. Ban chuyên môn</w:t>
      </w:r>
    </w:p>
    <w:p w14:paraId="0E427DA6" w14:textId="4CD929DE" w:rsidR="007B02A5" w:rsidRDefault="007B02A5" w:rsidP="007B02A5">
      <w:pPr>
        <w:spacing w:after="0" w:line="360" w:lineRule="auto"/>
        <w:ind w:left="66"/>
        <w:rPr>
          <w:sz w:val="22"/>
        </w:rPr>
      </w:pPr>
      <w:r>
        <w:rPr>
          <w:b/>
          <w:bCs/>
          <w:sz w:val="22"/>
        </w:rPr>
        <w:t xml:space="preserve">- </w:t>
      </w:r>
      <w:r>
        <w:rPr>
          <w:sz w:val="22"/>
        </w:rPr>
        <w:t>TS. Bùi Thúc Minh                Trưởng ban</w:t>
      </w:r>
    </w:p>
    <w:p w14:paraId="27DAF643" w14:textId="34985D6A" w:rsidR="007B02A5" w:rsidRDefault="007B02A5" w:rsidP="007B02A5">
      <w:pPr>
        <w:spacing w:after="0" w:line="360" w:lineRule="auto"/>
        <w:ind w:left="66"/>
        <w:rPr>
          <w:sz w:val="22"/>
        </w:rPr>
      </w:pPr>
      <w:r>
        <w:rPr>
          <w:b/>
          <w:bCs/>
          <w:sz w:val="22"/>
        </w:rPr>
        <w:t>-</w:t>
      </w:r>
      <w:r>
        <w:rPr>
          <w:sz w:val="22"/>
        </w:rPr>
        <w:t xml:space="preserve"> ThS. Phan Nhật Nguyên         Phó ban</w:t>
      </w:r>
    </w:p>
    <w:p w14:paraId="16264195" w14:textId="500A986A" w:rsidR="007B02A5" w:rsidRDefault="007B02A5" w:rsidP="007B02A5">
      <w:pPr>
        <w:spacing w:after="0" w:line="360" w:lineRule="auto"/>
        <w:ind w:left="66"/>
        <w:rPr>
          <w:sz w:val="22"/>
        </w:rPr>
      </w:pPr>
      <w:r>
        <w:rPr>
          <w:b/>
          <w:bCs/>
          <w:sz w:val="22"/>
        </w:rPr>
        <w:t>-</w:t>
      </w:r>
      <w:r>
        <w:rPr>
          <w:sz w:val="22"/>
        </w:rPr>
        <w:t xml:space="preserve"> ThS. Nguyễn Thành Vinh       Phó ban</w:t>
      </w:r>
    </w:p>
    <w:p w14:paraId="4EEA70F4" w14:textId="3B17F9F0" w:rsidR="007B02A5" w:rsidRPr="007B02A5" w:rsidRDefault="007B02A5" w:rsidP="007B02A5">
      <w:pPr>
        <w:spacing w:after="0" w:line="360" w:lineRule="auto"/>
        <w:ind w:left="66"/>
        <w:rPr>
          <w:sz w:val="22"/>
        </w:rPr>
      </w:pPr>
      <w:r>
        <w:rPr>
          <w:b/>
          <w:bCs/>
          <w:sz w:val="22"/>
        </w:rPr>
        <w:t>-</w:t>
      </w:r>
      <w:r>
        <w:rPr>
          <w:sz w:val="22"/>
        </w:rPr>
        <w:t xml:space="preserve"> Võ Quỳnh Thống                    UV</w:t>
      </w:r>
    </w:p>
    <w:p w14:paraId="06D5B136" w14:textId="77777777" w:rsidR="00422D70" w:rsidRDefault="00422D70" w:rsidP="007B02A5">
      <w:pPr>
        <w:spacing w:after="0" w:line="360" w:lineRule="auto"/>
        <w:rPr>
          <w:b/>
          <w:bCs/>
          <w:sz w:val="22"/>
        </w:rPr>
      </w:pPr>
    </w:p>
    <w:p w14:paraId="3951B597" w14:textId="77777777" w:rsidR="00422D70" w:rsidRDefault="00422D70" w:rsidP="007B02A5">
      <w:pPr>
        <w:spacing w:after="0" w:line="360" w:lineRule="auto"/>
        <w:rPr>
          <w:b/>
          <w:bCs/>
          <w:sz w:val="22"/>
        </w:rPr>
      </w:pPr>
    </w:p>
    <w:p w14:paraId="16377825" w14:textId="77777777" w:rsidR="00422D70" w:rsidRDefault="00422D70" w:rsidP="007B02A5">
      <w:pPr>
        <w:spacing w:after="0" w:line="360" w:lineRule="auto"/>
        <w:rPr>
          <w:b/>
          <w:bCs/>
          <w:sz w:val="22"/>
        </w:rPr>
      </w:pPr>
    </w:p>
    <w:p w14:paraId="0104B1DA" w14:textId="0EB022E6" w:rsidR="00A653DF" w:rsidRPr="007B02A5" w:rsidRDefault="007B02A5" w:rsidP="007B02A5">
      <w:pPr>
        <w:spacing w:after="0" w:line="360" w:lineRule="auto"/>
        <w:rPr>
          <w:sz w:val="22"/>
        </w:rPr>
      </w:pPr>
      <w:r>
        <w:rPr>
          <w:b/>
          <w:bCs/>
          <w:sz w:val="22"/>
        </w:rPr>
        <w:lastRenderedPageBreak/>
        <w:t xml:space="preserve"> 9. </w:t>
      </w:r>
      <w:r w:rsidR="00A653DF" w:rsidRPr="007B02A5">
        <w:rPr>
          <w:b/>
          <w:bCs/>
          <w:sz w:val="22"/>
        </w:rPr>
        <w:t>Cơ cấu giải thưởng:</w:t>
      </w:r>
    </w:p>
    <w:tbl>
      <w:tblPr>
        <w:tblStyle w:val="TableGrid"/>
        <w:tblW w:w="0" w:type="auto"/>
        <w:tblInd w:w="1129" w:type="dxa"/>
        <w:tblLook w:val="04A0" w:firstRow="1" w:lastRow="0" w:firstColumn="1" w:lastColumn="0" w:noHBand="0" w:noVBand="1"/>
      </w:tblPr>
      <w:tblGrid>
        <w:gridCol w:w="2322"/>
        <w:gridCol w:w="2073"/>
        <w:gridCol w:w="2693"/>
      </w:tblGrid>
      <w:tr w:rsidR="004F113C" w14:paraId="197C8BE1" w14:textId="77777777" w:rsidTr="004F113C">
        <w:tc>
          <w:tcPr>
            <w:tcW w:w="2322" w:type="dxa"/>
          </w:tcPr>
          <w:p w14:paraId="1005F744" w14:textId="34834781" w:rsidR="004F113C" w:rsidRDefault="004F113C" w:rsidP="004F113C">
            <w:pPr>
              <w:pStyle w:val="ListParagraph"/>
              <w:spacing w:line="360" w:lineRule="auto"/>
              <w:ind w:left="0"/>
              <w:jc w:val="center"/>
              <w:rPr>
                <w:b/>
                <w:bCs/>
                <w:sz w:val="22"/>
              </w:rPr>
            </w:pPr>
            <w:r>
              <w:rPr>
                <w:b/>
                <w:bCs/>
                <w:sz w:val="22"/>
              </w:rPr>
              <w:t>Loại giải</w:t>
            </w:r>
          </w:p>
        </w:tc>
        <w:tc>
          <w:tcPr>
            <w:tcW w:w="2073" w:type="dxa"/>
          </w:tcPr>
          <w:p w14:paraId="4FEBB68E" w14:textId="59A7D3F0" w:rsidR="004F113C" w:rsidRDefault="004F113C" w:rsidP="004F113C">
            <w:pPr>
              <w:pStyle w:val="ListParagraph"/>
              <w:spacing w:line="360" w:lineRule="auto"/>
              <w:ind w:left="0"/>
              <w:jc w:val="center"/>
              <w:rPr>
                <w:b/>
                <w:bCs/>
                <w:sz w:val="22"/>
              </w:rPr>
            </w:pPr>
            <w:r>
              <w:rPr>
                <w:b/>
                <w:bCs/>
                <w:sz w:val="22"/>
              </w:rPr>
              <w:t>Số lượng</w:t>
            </w:r>
          </w:p>
        </w:tc>
        <w:tc>
          <w:tcPr>
            <w:tcW w:w="2693" w:type="dxa"/>
          </w:tcPr>
          <w:p w14:paraId="20C75109" w14:textId="65F0C6EF" w:rsidR="004F113C" w:rsidRDefault="004F113C" w:rsidP="004F113C">
            <w:pPr>
              <w:pStyle w:val="ListParagraph"/>
              <w:spacing w:line="360" w:lineRule="auto"/>
              <w:ind w:left="0"/>
              <w:jc w:val="center"/>
              <w:rPr>
                <w:b/>
                <w:bCs/>
                <w:sz w:val="22"/>
              </w:rPr>
            </w:pPr>
            <w:r>
              <w:rPr>
                <w:b/>
                <w:bCs/>
                <w:sz w:val="22"/>
              </w:rPr>
              <w:t>Giải thưởng</w:t>
            </w:r>
          </w:p>
        </w:tc>
      </w:tr>
      <w:tr w:rsidR="004F113C" w14:paraId="475B23EE" w14:textId="77777777" w:rsidTr="004F113C">
        <w:tc>
          <w:tcPr>
            <w:tcW w:w="2322" w:type="dxa"/>
          </w:tcPr>
          <w:p w14:paraId="5A0F06C3" w14:textId="11214EEE" w:rsidR="004F113C" w:rsidRPr="004F113C" w:rsidRDefault="004F113C" w:rsidP="004F113C">
            <w:pPr>
              <w:pStyle w:val="ListParagraph"/>
              <w:spacing w:line="360" w:lineRule="auto"/>
              <w:ind w:left="0"/>
              <w:rPr>
                <w:sz w:val="22"/>
              </w:rPr>
            </w:pPr>
            <w:r w:rsidRPr="004F113C">
              <w:rPr>
                <w:sz w:val="22"/>
              </w:rPr>
              <w:t>Giải nhất</w:t>
            </w:r>
          </w:p>
        </w:tc>
        <w:tc>
          <w:tcPr>
            <w:tcW w:w="2073" w:type="dxa"/>
          </w:tcPr>
          <w:p w14:paraId="0D834062" w14:textId="21EE7826" w:rsidR="004F113C" w:rsidRPr="004F113C" w:rsidRDefault="004F113C" w:rsidP="004F113C">
            <w:pPr>
              <w:pStyle w:val="ListParagraph"/>
              <w:spacing w:line="360" w:lineRule="auto"/>
              <w:ind w:left="0"/>
              <w:rPr>
                <w:sz w:val="22"/>
              </w:rPr>
            </w:pPr>
            <w:r w:rsidRPr="004F113C">
              <w:rPr>
                <w:sz w:val="22"/>
              </w:rPr>
              <w:t>01 giải</w:t>
            </w:r>
          </w:p>
        </w:tc>
        <w:tc>
          <w:tcPr>
            <w:tcW w:w="2693" w:type="dxa"/>
          </w:tcPr>
          <w:p w14:paraId="7F49A566" w14:textId="29DF16FF" w:rsidR="004F113C" w:rsidRPr="004F113C" w:rsidRDefault="004F113C" w:rsidP="004F113C">
            <w:pPr>
              <w:pStyle w:val="ListParagraph"/>
              <w:spacing w:line="360" w:lineRule="auto"/>
              <w:ind w:left="0"/>
              <w:rPr>
                <w:sz w:val="22"/>
              </w:rPr>
            </w:pPr>
            <w:r w:rsidRPr="004F113C">
              <w:rPr>
                <w:sz w:val="22"/>
              </w:rPr>
              <w:t>400.000VND + Giấy khen</w:t>
            </w:r>
          </w:p>
        </w:tc>
      </w:tr>
      <w:tr w:rsidR="004F113C" w14:paraId="7B9108D2" w14:textId="77777777" w:rsidTr="004F113C">
        <w:tc>
          <w:tcPr>
            <w:tcW w:w="2322" w:type="dxa"/>
          </w:tcPr>
          <w:p w14:paraId="0E7E2E44" w14:textId="5CD9C970" w:rsidR="004F113C" w:rsidRPr="004F113C" w:rsidRDefault="004F113C" w:rsidP="004F113C">
            <w:pPr>
              <w:pStyle w:val="ListParagraph"/>
              <w:spacing w:line="360" w:lineRule="auto"/>
              <w:ind w:left="0"/>
              <w:rPr>
                <w:sz w:val="22"/>
              </w:rPr>
            </w:pPr>
            <w:r w:rsidRPr="004F113C">
              <w:rPr>
                <w:sz w:val="22"/>
              </w:rPr>
              <w:t>Giải nhì</w:t>
            </w:r>
          </w:p>
        </w:tc>
        <w:tc>
          <w:tcPr>
            <w:tcW w:w="2073" w:type="dxa"/>
          </w:tcPr>
          <w:p w14:paraId="19C1A126" w14:textId="6C0FCF68" w:rsidR="004F113C" w:rsidRPr="004F113C" w:rsidRDefault="004F113C" w:rsidP="004F113C">
            <w:pPr>
              <w:pStyle w:val="ListParagraph"/>
              <w:spacing w:line="360" w:lineRule="auto"/>
              <w:ind w:left="0"/>
              <w:rPr>
                <w:sz w:val="22"/>
              </w:rPr>
            </w:pPr>
            <w:r w:rsidRPr="004F113C">
              <w:rPr>
                <w:sz w:val="22"/>
              </w:rPr>
              <w:t>01 giải</w:t>
            </w:r>
          </w:p>
        </w:tc>
        <w:tc>
          <w:tcPr>
            <w:tcW w:w="2693" w:type="dxa"/>
          </w:tcPr>
          <w:p w14:paraId="344FFC5B" w14:textId="6D216E3B" w:rsidR="004F113C" w:rsidRPr="004F113C" w:rsidRDefault="004F113C" w:rsidP="004F113C">
            <w:pPr>
              <w:pStyle w:val="ListParagraph"/>
              <w:spacing w:line="360" w:lineRule="auto"/>
              <w:ind w:left="0"/>
              <w:rPr>
                <w:sz w:val="22"/>
              </w:rPr>
            </w:pPr>
            <w:r w:rsidRPr="004F113C">
              <w:rPr>
                <w:sz w:val="22"/>
              </w:rPr>
              <w:t>300.000VND + Giấy khen</w:t>
            </w:r>
          </w:p>
        </w:tc>
      </w:tr>
      <w:tr w:rsidR="004F113C" w14:paraId="63B6AEFE" w14:textId="77777777" w:rsidTr="004F113C">
        <w:tc>
          <w:tcPr>
            <w:tcW w:w="2322" w:type="dxa"/>
          </w:tcPr>
          <w:p w14:paraId="060C515C" w14:textId="625CCB14" w:rsidR="004F113C" w:rsidRPr="004F113C" w:rsidRDefault="004F113C" w:rsidP="004F113C">
            <w:pPr>
              <w:pStyle w:val="ListParagraph"/>
              <w:spacing w:line="360" w:lineRule="auto"/>
              <w:ind w:left="0"/>
              <w:rPr>
                <w:sz w:val="22"/>
              </w:rPr>
            </w:pPr>
            <w:r w:rsidRPr="004F113C">
              <w:rPr>
                <w:sz w:val="22"/>
              </w:rPr>
              <w:t>Giải ba</w:t>
            </w:r>
          </w:p>
        </w:tc>
        <w:tc>
          <w:tcPr>
            <w:tcW w:w="2073" w:type="dxa"/>
          </w:tcPr>
          <w:p w14:paraId="2199EDA5" w14:textId="3594BF78" w:rsidR="004F113C" w:rsidRPr="004F113C" w:rsidRDefault="004F113C" w:rsidP="004F113C">
            <w:pPr>
              <w:pStyle w:val="ListParagraph"/>
              <w:spacing w:line="360" w:lineRule="auto"/>
              <w:ind w:left="0"/>
              <w:rPr>
                <w:sz w:val="22"/>
              </w:rPr>
            </w:pPr>
            <w:r w:rsidRPr="004F113C">
              <w:rPr>
                <w:sz w:val="22"/>
              </w:rPr>
              <w:t>01 giải</w:t>
            </w:r>
          </w:p>
        </w:tc>
        <w:tc>
          <w:tcPr>
            <w:tcW w:w="2693" w:type="dxa"/>
          </w:tcPr>
          <w:p w14:paraId="293EA7C3" w14:textId="1C577BDD" w:rsidR="004F113C" w:rsidRPr="004F113C" w:rsidRDefault="004F113C" w:rsidP="004F113C">
            <w:pPr>
              <w:pStyle w:val="ListParagraph"/>
              <w:spacing w:line="360" w:lineRule="auto"/>
              <w:ind w:left="0"/>
              <w:rPr>
                <w:sz w:val="22"/>
              </w:rPr>
            </w:pPr>
            <w:r w:rsidRPr="004F113C">
              <w:rPr>
                <w:sz w:val="22"/>
              </w:rPr>
              <w:t>200.000VND + Giấy khen</w:t>
            </w:r>
          </w:p>
        </w:tc>
      </w:tr>
      <w:tr w:rsidR="004F113C" w14:paraId="5874274D" w14:textId="77777777" w:rsidTr="004F113C">
        <w:tc>
          <w:tcPr>
            <w:tcW w:w="2322" w:type="dxa"/>
          </w:tcPr>
          <w:p w14:paraId="7264273A" w14:textId="1C12F731" w:rsidR="004F113C" w:rsidRPr="004F113C" w:rsidRDefault="004F113C" w:rsidP="004F113C">
            <w:pPr>
              <w:pStyle w:val="ListParagraph"/>
              <w:spacing w:line="360" w:lineRule="auto"/>
              <w:ind w:left="0"/>
              <w:rPr>
                <w:sz w:val="22"/>
              </w:rPr>
            </w:pPr>
            <w:r w:rsidRPr="004F113C">
              <w:rPr>
                <w:sz w:val="22"/>
              </w:rPr>
              <w:t>Khuyến khích</w:t>
            </w:r>
          </w:p>
        </w:tc>
        <w:tc>
          <w:tcPr>
            <w:tcW w:w="2073" w:type="dxa"/>
          </w:tcPr>
          <w:p w14:paraId="0741DDED" w14:textId="73F23EC5" w:rsidR="004F113C" w:rsidRPr="004F113C" w:rsidRDefault="004F113C" w:rsidP="004F113C">
            <w:pPr>
              <w:pStyle w:val="ListParagraph"/>
              <w:spacing w:line="360" w:lineRule="auto"/>
              <w:ind w:left="0"/>
              <w:rPr>
                <w:sz w:val="22"/>
              </w:rPr>
            </w:pPr>
            <w:r w:rsidRPr="004F113C">
              <w:rPr>
                <w:sz w:val="22"/>
              </w:rPr>
              <w:t>04 giải</w:t>
            </w:r>
          </w:p>
        </w:tc>
        <w:tc>
          <w:tcPr>
            <w:tcW w:w="2693" w:type="dxa"/>
          </w:tcPr>
          <w:p w14:paraId="04EB7856" w14:textId="48165CF7" w:rsidR="004F113C" w:rsidRPr="004F113C" w:rsidRDefault="004F113C" w:rsidP="004F113C">
            <w:pPr>
              <w:pStyle w:val="ListParagraph"/>
              <w:spacing w:line="360" w:lineRule="auto"/>
              <w:ind w:left="0"/>
              <w:rPr>
                <w:sz w:val="22"/>
              </w:rPr>
            </w:pPr>
            <w:r w:rsidRPr="004F113C">
              <w:rPr>
                <w:sz w:val="22"/>
              </w:rPr>
              <w:t>50.000VND + Giấy khen</w:t>
            </w:r>
          </w:p>
        </w:tc>
      </w:tr>
    </w:tbl>
    <w:p w14:paraId="08B73F97" w14:textId="6A156989" w:rsidR="00615E5C" w:rsidRPr="00E1217D" w:rsidRDefault="00996A74" w:rsidP="00615E5C">
      <w:pPr>
        <w:spacing w:after="0" w:line="360" w:lineRule="auto"/>
        <w:ind w:firstLine="720"/>
        <w:rPr>
          <w:rFonts w:cs="Times New Roman"/>
          <w:sz w:val="22"/>
          <w:lang w:val="en-GB"/>
        </w:rPr>
      </w:pPr>
      <w:r w:rsidRPr="00E1217D">
        <w:rPr>
          <w:rFonts w:cs="Times New Roman"/>
          <w:sz w:val="22"/>
          <w:lang w:val="en-GB"/>
        </w:rPr>
        <w:t xml:space="preserve">Mọi thông tin chi tiết về cuộc thi các bạn Sinh viên có thể theo dõi trên trang thông tin tại địa chỉ: </w:t>
      </w:r>
      <w:hyperlink r:id="rId7" w:history="1">
        <w:r w:rsidR="00615E5C" w:rsidRPr="00E1217D">
          <w:rPr>
            <w:rStyle w:val="Hyperlink"/>
            <w:rFonts w:cs="Times New Roman"/>
            <w:sz w:val="22"/>
            <w:lang w:val="en-GB"/>
          </w:rPr>
          <w:t>https://khoaddt.ntu.edu.vn/</w:t>
        </w:r>
      </w:hyperlink>
      <w:r w:rsidR="00615E5C" w:rsidRPr="00E1217D">
        <w:rPr>
          <w:rFonts w:cs="Times New Roman"/>
          <w:sz w:val="22"/>
          <w:lang w:val="en-GB"/>
        </w:rPr>
        <w:t xml:space="preserve"> </w:t>
      </w:r>
    </w:p>
    <w:p w14:paraId="5F546E6C" w14:textId="5ABA1071" w:rsidR="00615E5C" w:rsidRPr="00E1217D" w:rsidRDefault="004F113C" w:rsidP="00615E5C">
      <w:pPr>
        <w:spacing w:after="0" w:line="360" w:lineRule="auto"/>
        <w:ind w:firstLine="720"/>
        <w:rPr>
          <w:rFonts w:cs="Times New Roman"/>
          <w:sz w:val="22"/>
          <w:lang w:val="en-GB"/>
        </w:rPr>
      </w:pPr>
      <w:r>
        <w:rPr>
          <w:rFonts w:cs="Times New Roman"/>
          <w:sz w:val="22"/>
          <w:lang w:val="en-GB"/>
        </w:rPr>
        <w:t>F</w:t>
      </w:r>
      <w:r w:rsidR="00615E5C" w:rsidRPr="00E1217D">
        <w:rPr>
          <w:rFonts w:cs="Times New Roman"/>
          <w:sz w:val="22"/>
          <w:lang w:val="en-GB"/>
        </w:rPr>
        <w:t>anpage: </w:t>
      </w:r>
    </w:p>
    <w:p w14:paraId="451D1327" w14:textId="08BEA87A" w:rsidR="00615E5C" w:rsidRDefault="00615E5C" w:rsidP="004F113C">
      <w:pPr>
        <w:pStyle w:val="ListParagraph"/>
        <w:numPr>
          <w:ilvl w:val="0"/>
          <w:numId w:val="2"/>
        </w:numPr>
        <w:spacing w:after="0" w:line="360" w:lineRule="auto"/>
        <w:rPr>
          <w:rFonts w:cs="Times New Roman"/>
          <w:sz w:val="22"/>
          <w:lang w:val="en-GB"/>
        </w:rPr>
      </w:pPr>
      <w:r w:rsidRPr="004F113C">
        <w:rPr>
          <w:rFonts w:cs="Times New Roman"/>
          <w:sz w:val="22"/>
          <w:lang w:val="en-GB"/>
        </w:rPr>
        <w:t>Đoàn Khoa Điện – Điện tử NTU</w:t>
      </w:r>
      <w:r w:rsidR="000D532B">
        <w:rPr>
          <w:rFonts w:cs="Times New Roman"/>
          <w:sz w:val="22"/>
          <w:lang w:val="en-GB"/>
        </w:rPr>
        <w:t xml:space="preserve">: </w:t>
      </w:r>
      <w:hyperlink r:id="rId8" w:history="1">
        <w:r w:rsidR="000D532B" w:rsidRPr="00A95FA8">
          <w:rPr>
            <w:rStyle w:val="Hyperlink"/>
            <w:rFonts w:cs="Times New Roman"/>
            <w:sz w:val="22"/>
            <w:lang w:val="en-GB"/>
          </w:rPr>
          <w:t>https://bit.ly/DoankhoaDDT</w:t>
        </w:r>
      </w:hyperlink>
      <w:r w:rsidR="000D532B">
        <w:rPr>
          <w:rFonts w:cs="Times New Roman"/>
          <w:sz w:val="22"/>
          <w:lang w:val="en-GB"/>
        </w:rPr>
        <w:t xml:space="preserve"> </w:t>
      </w:r>
    </w:p>
    <w:p w14:paraId="4032A0E0" w14:textId="4D176931" w:rsidR="00012783" w:rsidRPr="001A0D4A" w:rsidRDefault="00615E5C" w:rsidP="001A0D4A">
      <w:pPr>
        <w:pStyle w:val="ListParagraph"/>
        <w:numPr>
          <w:ilvl w:val="0"/>
          <w:numId w:val="2"/>
        </w:numPr>
        <w:spacing w:after="0" w:line="360" w:lineRule="auto"/>
        <w:rPr>
          <w:rFonts w:cs="Times New Roman"/>
          <w:sz w:val="22"/>
          <w:lang w:val="en-GB"/>
        </w:rPr>
      </w:pPr>
      <w:r w:rsidRPr="001A0D4A">
        <w:rPr>
          <w:rFonts w:cs="Times New Roman"/>
          <w:sz w:val="22"/>
          <w:lang w:val="en-GB"/>
        </w:rPr>
        <w:t>Khoa Điện – Điện tử</w:t>
      </w:r>
      <w:r w:rsidR="001A0D4A" w:rsidRPr="001A0D4A">
        <w:rPr>
          <w:rFonts w:cs="Times New Roman"/>
          <w:sz w:val="22"/>
          <w:lang w:val="en-GB"/>
        </w:rPr>
        <w:t xml:space="preserve">: </w:t>
      </w:r>
      <w:hyperlink r:id="rId9" w:history="1">
        <w:r w:rsidR="00012783" w:rsidRPr="001A0D4A">
          <w:rPr>
            <w:rStyle w:val="Hyperlink"/>
            <w:rFonts w:cs="Times New Roman"/>
            <w:sz w:val="22"/>
            <w:lang w:val="en-GB"/>
          </w:rPr>
          <w:t>https://www.facebook.com/DIENDIENTU.NTU</w:t>
        </w:r>
      </w:hyperlink>
      <w:r w:rsidR="00012783" w:rsidRPr="001A0D4A">
        <w:rPr>
          <w:rFonts w:cs="Times New Roman"/>
          <w:sz w:val="22"/>
          <w:lang w:val="en-GB"/>
        </w:rPr>
        <w:t xml:space="preserve"> </w:t>
      </w:r>
    </w:p>
    <w:p w14:paraId="3FBD5671" w14:textId="2FD35670" w:rsidR="004F113C" w:rsidRDefault="00615E5C" w:rsidP="00615E5C">
      <w:pPr>
        <w:spacing w:after="0" w:line="360" w:lineRule="auto"/>
        <w:ind w:firstLine="720"/>
        <w:jc w:val="left"/>
        <w:rPr>
          <w:rFonts w:cs="Times New Roman"/>
          <w:sz w:val="22"/>
          <w:lang w:val="en-GB"/>
        </w:rPr>
      </w:pPr>
      <w:r w:rsidRPr="00E1217D">
        <w:rPr>
          <w:rFonts w:cs="Times New Roman"/>
          <w:sz w:val="22"/>
          <w:lang w:val="en-GB"/>
        </w:rPr>
        <w:t xml:space="preserve">Thông tin thắc mắc liên hệ: </w:t>
      </w:r>
      <w:r w:rsidR="00723669">
        <w:rPr>
          <w:rFonts w:cs="Times New Roman"/>
          <w:sz w:val="22"/>
          <w:lang w:val="en-GB"/>
        </w:rPr>
        <w:t>Số điện thoại:</w:t>
      </w:r>
      <w:r w:rsidRPr="00E1217D">
        <w:rPr>
          <w:rFonts w:cs="Times New Roman"/>
          <w:sz w:val="22"/>
          <w:lang w:val="en-GB"/>
        </w:rPr>
        <w:t xml:space="preserve"> 0782514220</w:t>
      </w:r>
      <w:r w:rsidR="00723669">
        <w:rPr>
          <w:rFonts w:cs="Times New Roman"/>
          <w:sz w:val="22"/>
          <w:lang w:val="en-GB"/>
        </w:rPr>
        <w:t xml:space="preserve"> (Zalo)</w:t>
      </w:r>
      <w:r w:rsidRPr="00E1217D">
        <w:rPr>
          <w:rFonts w:cs="Times New Roman"/>
          <w:sz w:val="22"/>
          <w:lang w:val="en-GB"/>
        </w:rPr>
        <w:t xml:space="preserve"> hoặc địa chỉ email: </w:t>
      </w:r>
      <w:hyperlink r:id="rId10" w:history="1">
        <w:r w:rsidR="004F113C" w:rsidRPr="00A95FA8">
          <w:rPr>
            <w:rStyle w:val="Hyperlink"/>
            <w:rFonts w:cs="Times New Roman"/>
            <w:sz w:val="22"/>
            <w:lang w:val="en-GB"/>
          </w:rPr>
          <w:t>thong.vq.61ddt@ntu.edu.vn</w:t>
        </w:r>
      </w:hyperlink>
    </w:p>
    <w:p w14:paraId="66A93D2D" w14:textId="321879E2" w:rsidR="002A1588" w:rsidRDefault="004F113C" w:rsidP="004F113C">
      <w:pPr>
        <w:spacing w:after="0" w:line="360" w:lineRule="auto"/>
        <w:ind w:left="5760" w:firstLine="720"/>
        <w:jc w:val="left"/>
        <w:rPr>
          <w:rFonts w:cs="Times New Roman"/>
          <w:b/>
          <w:bCs/>
          <w:sz w:val="22"/>
          <w:lang w:val="en-GB"/>
        </w:rPr>
      </w:pPr>
      <w:r w:rsidRPr="005107A0">
        <w:rPr>
          <w:rFonts w:cs="Times New Roman"/>
          <w:b/>
          <w:bCs/>
          <w:sz w:val="22"/>
          <w:lang w:val="en-GB"/>
        </w:rPr>
        <w:t>TM. BAN TỔ CHỨC</w:t>
      </w:r>
    </w:p>
    <w:p w14:paraId="61526C7A" w14:textId="193D2FA5" w:rsidR="004F113C" w:rsidRPr="005107A0" w:rsidRDefault="002A1588" w:rsidP="002A1588">
      <w:pPr>
        <w:spacing w:after="0" w:line="360" w:lineRule="auto"/>
        <w:jc w:val="center"/>
        <w:rPr>
          <w:rFonts w:cs="Times New Roman"/>
          <w:b/>
          <w:bCs/>
          <w:sz w:val="22"/>
          <w:lang w:val="en-GB"/>
        </w:rPr>
      </w:pPr>
      <w:r>
        <w:rPr>
          <w:rFonts w:cs="Times New Roman"/>
          <w:b/>
          <w:bCs/>
          <w:sz w:val="22"/>
          <w:lang w:val="en-GB"/>
        </w:rPr>
        <w:br w:type="column"/>
      </w:r>
      <w:r w:rsidR="00A64EF9">
        <w:rPr>
          <w:rFonts w:cs="Times New Roman"/>
          <w:b/>
          <w:bCs/>
          <w:noProof/>
          <w:sz w:val="22"/>
          <w:lang w:val="en-GB"/>
        </w:rPr>
        <w:lastRenderedPageBreak/>
        <w:drawing>
          <wp:inline distT="0" distB="0" distL="0" distR="0" wp14:anchorId="5B597973" wp14:editId="1982F5D0">
            <wp:extent cx="6120765" cy="8569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etkemach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569325"/>
                    </a:xfrm>
                    <a:prstGeom prst="rect">
                      <a:avLst/>
                    </a:prstGeom>
                  </pic:spPr>
                </pic:pic>
              </a:graphicData>
            </a:graphic>
          </wp:inline>
        </w:drawing>
      </w:r>
    </w:p>
    <w:p w14:paraId="123BCF3C" w14:textId="77777777" w:rsidR="004F113C" w:rsidRDefault="004F113C" w:rsidP="00615E5C">
      <w:pPr>
        <w:spacing w:after="0" w:line="360" w:lineRule="auto"/>
        <w:ind w:firstLine="720"/>
        <w:jc w:val="left"/>
        <w:rPr>
          <w:rFonts w:cs="Times New Roman"/>
          <w:sz w:val="22"/>
          <w:lang w:val="en-GB"/>
        </w:rPr>
      </w:pPr>
      <w:r>
        <w:rPr>
          <w:rFonts w:cs="Times New Roman"/>
          <w:sz w:val="22"/>
          <w:lang w:val="en-GB"/>
        </w:rPr>
        <w:t xml:space="preserve"> </w:t>
      </w:r>
      <w:r>
        <w:rPr>
          <w:rFonts w:cs="Times New Roman"/>
          <w:sz w:val="22"/>
          <w:lang w:val="en-GB"/>
        </w:rPr>
        <w:tab/>
      </w:r>
      <w:r>
        <w:rPr>
          <w:rFonts w:cs="Times New Roman"/>
          <w:sz w:val="22"/>
          <w:lang w:val="en-GB"/>
        </w:rPr>
        <w:tab/>
      </w:r>
      <w:r>
        <w:rPr>
          <w:rFonts w:cs="Times New Roman"/>
          <w:sz w:val="22"/>
          <w:lang w:val="en-GB"/>
        </w:rPr>
        <w:tab/>
      </w:r>
      <w:r>
        <w:rPr>
          <w:rFonts w:cs="Times New Roman"/>
          <w:sz w:val="22"/>
          <w:lang w:val="en-GB"/>
        </w:rPr>
        <w:tab/>
      </w:r>
      <w:r>
        <w:rPr>
          <w:rFonts w:cs="Times New Roman"/>
          <w:sz w:val="22"/>
          <w:lang w:val="en-GB"/>
        </w:rPr>
        <w:tab/>
      </w:r>
      <w:r>
        <w:rPr>
          <w:rFonts w:cs="Times New Roman"/>
          <w:sz w:val="22"/>
          <w:lang w:val="en-GB"/>
        </w:rPr>
        <w:tab/>
      </w:r>
      <w:r>
        <w:rPr>
          <w:rFonts w:cs="Times New Roman"/>
          <w:sz w:val="22"/>
          <w:lang w:val="en-GB"/>
        </w:rPr>
        <w:tab/>
      </w:r>
      <w:r>
        <w:rPr>
          <w:rFonts w:cs="Times New Roman"/>
          <w:sz w:val="22"/>
          <w:lang w:val="en-GB"/>
        </w:rPr>
        <w:tab/>
        <w:t xml:space="preserve"> </w:t>
      </w:r>
    </w:p>
    <w:p w14:paraId="3DFCC31A" w14:textId="77777777" w:rsidR="007F6D9A" w:rsidRDefault="007F6D9A" w:rsidP="004F113C">
      <w:pPr>
        <w:spacing w:after="0" w:line="360" w:lineRule="auto"/>
        <w:ind w:left="6480"/>
        <w:jc w:val="left"/>
        <w:rPr>
          <w:rFonts w:cs="Times New Roman"/>
          <w:sz w:val="22"/>
          <w:lang w:val="en-GB"/>
        </w:rPr>
      </w:pPr>
    </w:p>
    <w:p w14:paraId="5855E878" w14:textId="1FD535F2" w:rsidR="00615E5C" w:rsidRDefault="004F113C" w:rsidP="004F113C">
      <w:pPr>
        <w:spacing w:after="0" w:line="360" w:lineRule="auto"/>
        <w:ind w:left="6480"/>
        <w:jc w:val="left"/>
        <w:rPr>
          <w:rFonts w:cs="Times New Roman"/>
          <w:sz w:val="22"/>
          <w:lang w:val="en-GB"/>
        </w:rPr>
      </w:pPr>
      <w:r>
        <w:rPr>
          <w:rFonts w:cs="Times New Roman"/>
          <w:sz w:val="22"/>
          <w:lang w:val="en-GB"/>
        </w:rPr>
        <w:t xml:space="preserve"> </w:t>
      </w:r>
    </w:p>
    <w:sectPr w:rsidR="00615E5C" w:rsidSect="001A0D4A">
      <w:pgSz w:w="11907" w:h="16839" w:code="9"/>
      <w:pgMar w:top="964" w:right="1021" w:bottom="964" w:left="1247"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A09"/>
    <w:multiLevelType w:val="hybridMultilevel"/>
    <w:tmpl w:val="701C5C88"/>
    <w:lvl w:ilvl="0" w:tplc="1CFEAA3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932DF7"/>
    <w:multiLevelType w:val="hybridMultilevel"/>
    <w:tmpl w:val="51D85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B1F54"/>
    <w:multiLevelType w:val="hybridMultilevel"/>
    <w:tmpl w:val="81CA9BBE"/>
    <w:lvl w:ilvl="0" w:tplc="A5623084">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404E3815"/>
    <w:multiLevelType w:val="hybridMultilevel"/>
    <w:tmpl w:val="74880C6A"/>
    <w:lvl w:ilvl="0" w:tplc="FC02927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22172"/>
    <w:multiLevelType w:val="hybridMultilevel"/>
    <w:tmpl w:val="ABF41B36"/>
    <w:lvl w:ilvl="0" w:tplc="22627E46">
      <w:start w:val="7"/>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09C1125"/>
    <w:multiLevelType w:val="hybridMultilevel"/>
    <w:tmpl w:val="65721E8A"/>
    <w:lvl w:ilvl="0" w:tplc="14541A4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C6AF2"/>
    <w:multiLevelType w:val="hybridMultilevel"/>
    <w:tmpl w:val="0BFAD8F0"/>
    <w:lvl w:ilvl="0" w:tplc="1D12821C">
      <w:start w:val="9"/>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7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7F"/>
    <w:rsid w:val="00012783"/>
    <w:rsid w:val="000A79CF"/>
    <w:rsid w:val="000D008B"/>
    <w:rsid w:val="000D532B"/>
    <w:rsid w:val="00132864"/>
    <w:rsid w:val="0013437F"/>
    <w:rsid w:val="001A0D4A"/>
    <w:rsid w:val="001A6E49"/>
    <w:rsid w:val="00220C30"/>
    <w:rsid w:val="00251747"/>
    <w:rsid w:val="0026705E"/>
    <w:rsid w:val="002A1588"/>
    <w:rsid w:val="002F3767"/>
    <w:rsid w:val="00336E1E"/>
    <w:rsid w:val="003946A4"/>
    <w:rsid w:val="00422D70"/>
    <w:rsid w:val="004E769B"/>
    <w:rsid w:val="004F113C"/>
    <w:rsid w:val="005107A0"/>
    <w:rsid w:val="00557F47"/>
    <w:rsid w:val="005D5F35"/>
    <w:rsid w:val="00615E5C"/>
    <w:rsid w:val="00723669"/>
    <w:rsid w:val="007400BB"/>
    <w:rsid w:val="00761ED2"/>
    <w:rsid w:val="007B02A5"/>
    <w:rsid w:val="007F6D9A"/>
    <w:rsid w:val="00875DBD"/>
    <w:rsid w:val="008A7035"/>
    <w:rsid w:val="00996A74"/>
    <w:rsid w:val="00A64EF9"/>
    <w:rsid w:val="00A653DF"/>
    <w:rsid w:val="00B10365"/>
    <w:rsid w:val="00B602FD"/>
    <w:rsid w:val="00B6768C"/>
    <w:rsid w:val="00B743FF"/>
    <w:rsid w:val="00C63A7C"/>
    <w:rsid w:val="00D50AD8"/>
    <w:rsid w:val="00DC353A"/>
    <w:rsid w:val="00E05388"/>
    <w:rsid w:val="00E1217D"/>
    <w:rsid w:val="00E270F6"/>
    <w:rsid w:val="00F902C8"/>
    <w:rsid w:val="00FE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9174"/>
  <w15:chartTrackingRefBased/>
  <w15:docId w15:val="{74B89320-5EB2-4189-9FF4-2B2EF25E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FD"/>
    <w:pPr>
      <w:spacing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customStyle="1" w:styleId="pbody">
    <w:name w:val="pbody"/>
    <w:basedOn w:val="Normal"/>
    <w:rsid w:val="00A653DF"/>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unhideWhenUsed/>
    <w:rsid w:val="00A653DF"/>
    <w:rPr>
      <w:color w:val="0000FF"/>
      <w:u w:val="single"/>
    </w:rPr>
  </w:style>
  <w:style w:type="character" w:styleId="FollowedHyperlink">
    <w:name w:val="FollowedHyperlink"/>
    <w:basedOn w:val="DefaultParagraphFont"/>
    <w:uiPriority w:val="99"/>
    <w:semiHidden/>
    <w:unhideWhenUsed/>
    <w:rsid w:val="00336E1E"/>
    <w:rPr>
      <w:color w:val="954F72" w:themeColor="followedHyperlink"/>
      <w:u w:val="single"/>
    </w:rPr>
  </w:style>
  <w:style w:type="character" w:styleId="UnresolvedMention">
    <w:name w:val="Unresolved Mention"/>
    <w:basedOn w:val="DefaultParagraphFont"/>
    <w:uiPriority w:val="99"/>
    <w:semiHidden/>
    <w:unhideWhenUsed/>
    <w:rsid w:val="00615E5C"/>
    <w:rPr>
      <w:color w:val="605E5C"/>
      <w:shd w:val="clear" w:color="auto" w:fill="E1DFDD"/>
    </w:rPr>
  </w:style>
  <w:style w:type="paragraph" w:styleId="ListParagraph">
    <w:name w:val="List Paragraph"/>
    <w:basedOn w:val="Normal"/>
    <w:uiPriority w:val="34"/>
    <w:qFormat/>
    <w:rsid w:val="00B10365"/>
    <w:pPr>
      <w:ind w:left="720"/>
      <w:contextualSpacing/>
    </w:pPr>
  </w:style>
  <w:style w:type="table" w:styleId="TableGrid">
    <w:name w:val="Table Grid"/>
    <w:basedOn w:val="TableNormal"/>
    <w:uiPriority w:val="39"/>
    <w:rsid w:val="004F1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DoankhoaDD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hoaddt.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tieuchuancham" TargetMode="External"/><Relationship Id="rId11" Type="http://schemas.openxmlformats.org/officeDocument/2006/relationships/image" Target="media/image1.png"/><Relationship Id="rId5" Type="http://schemas.openxmlformats.org/officeDocument/2006/relationships/hyperlink" Target="https://forms.gle/d76YypxAtZoGZS4m8" TargetMode="External"/><Relationship Id="rId10" Type="http://schemas.openxmlformats.org/officeDocument/2006/relationships/hyperlink" Target="mailto:thong.vq.61ddt@ntu.edu.vn" TargetMode="External"/><Relationship Id="rId4" Type="http://schemas.openxmlformats.org/officeDocument/2006/relationships/webSettings" Target="webSettings.xml"/><Relationship Id="rId9" Type="http://schemas.openxmlformats.org/officeDocument/2006/relationships/hyperlink" Target="https://www.facebook.com/DIENDIENTU.NT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Thúc Minh</dc:creator>
  <cp:keywords/>
  <dc:description/>
  <cp:lastModifiedBy>vo thong</cp:lastModifiedBy>
  <cp:revision>5</cp:revision>
  <dcterms:created xsi:type="dcterms:W3CDTF">2022-03-28T15:04:00Z</dcterms:created>
  <dcterms:modified xsi:type="dcterms:W3CDTF">2022-04-01T13:23:00Z</dcterms:modified>
</cp:coreProperties>
</file>