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ED" w:rsidRDefault="008B07ED" w:rsidP="008B07ED">
      <w:pPr>
        <w:spacing w:before="60"/>
        <w:jc w:val="both"/>
        <w:rPr>
          <w:b/>
          <w:color w:val="000000"/>
          <w:szCs w:val="24"/>
        </w:rPr>
      </w:pPr>
      <w:r>
        <w:rPr>
          <w:b/>
          <w:color w:val="000000"/>
          <w:szCs w:val="24"/>
        </w:rPr>
        <w:t>TRƯỜNG ĐẠI HỌC NHA TRANG</w:t>
      </w:r>
    </w:p>
    <w:p w:rsidR="008B07ED" w:rsidRDefault="008B07ED" w:rsidP="008B07ED">
      <w:pPr>
        <w:spacing w:before="60"/>
        <w:jc w:val="both"/>
        <w:rPr>
          <w:b/>
          <w:color w:val="000000"/>
          <w:szCs w:val="24"/>
        </w:rPr>
      </w:pPr>
      <w:r>
        <w:rPr>
          <w:color w:val="000000"/>
          <w:szCs w:val="24"/>
        </w:rPr>
        <w:t xml:space="preserve">Khoa/Viện: </w:t>
      </w:r>
      <w:r>
        <w:rPr>
          <w:b/>
          <w:color w:val="000000"/>
          <w:szCs w:val="24"/>
        </w:rPr>
        <w:tab/>
      </w:r>
      <w:r w:rsidR="00830DB0">
        <w:rPr>
          <w:b/>
          <w:color w:val="000000"/>
          <w:szCs w:val="24"/>
        </w:rPr>
        <w:t>ĐIỆN-ĐIỆN TỬ</w:t>
      </w:r>
    </w:p>
    <w:p w:rsidR="008B07ED" w:rsidRDefault="008B07ED" w:rsidP="008B07ED">
      <w:pPr>
        <w:spacing w:before="60"/>
        <w:jc w:val="both"/>
        <w:rPr>
          <w:color w:val="000000"/>
          <w:szCs w:val="24"/>
        </w:rPr>
      </w:pPr>
      <w:r>
        <w:rPr>
          <w:color w:val="000000"/>
          <w:szCs w:val="24"/>
        </w:rPr>
        <w:t xml:space="preserve">Bộ môn:  </w:t>
      </w:r>
      <w:r>
        <w:rPr>
          <w:color w:val="000000"/>
          <w:szCs w:val="24"/>
        </w:rPr>
        <w:tab/>
      </w:r>
      <w:r w:rsidR="00830DB0">
        <w:rPr>
          <w:color w:val="000000"/>
          <w:szCs w:val="24"/>
        </w:rPr>
        <w:t>Điện tử- Tự động</w:t>
      </w:r>
      <w:r>
        <w:rPr>
          <w:color w:val="000000"/>
          <w:szCs w:val="24"/>
        </w:rPr>
        <w:tab/>
      </w:r>
    </w:p>
    <w:p w:rsidR="008B07ED" w:rsidRDefault="008B07ED" w:rsidP="008B07ED">
      <w:pPr>
        <w:spacing w:before="120"/>
        <w:jc w:val="center"/>
        <w:rPr>
          <w:b/>
          <w:color w:val="000000"/>
          <w:sz w:val="32"/>
          <w:szCs w:val="32"/>
        </w:rPr>
      </w:pPr>
      <w:r>
        <w:rPr>
          <w:b/>
          <w:color w:val="000000"/>
          <w:sz w:val="32"/>
          <w:szCs w:val="32"/>
        </w:rPr>
        <w:t>ĐỀ CƯƠNG CHI TIẾT HỌC PHẦN</w:t>
      </w:r>
    </w:p>
    <w:p w:rsidR="008B07ED" w:rsidRDefault="008B07ED" w:rsidP="008B07ED">
      <w:pPr>
        <w:spacing w:before="120"/>
        <w:jc w:val="both"/>
        <w:rPr>
          <w:b/>
          <w:color w:val="000000"/>
          <w:szCs w:val="24"/>
        </w:rPr>
      </w:pPr>
      <w:r>
        <w:rPr>
          <w:b/>
          <w:color w:val="000000"/>
          <w:szCs w:val="24"/>
        </w:rPr>
        <w:t>1. Thông tin về học phần:</w:t>
      </w:r>
      <w:r>
        <w:rPr>
          <w:i/>
          <w:color w:val="0000FF"/>
          <w:szCs w:val="22"/>
        </w:rPr>
        <w:t xml:space="preserve"> </w:t>
      </w:r>
      <w:r>
        <w:rPr>
          <w:i/>
          <w:color w:val="0000FF"/>
          <w:szCs w:val="22"/>
        </w:rPr>
        <w:tab/>
      </w:r>
      <w:r>
        <w:rPr>
          <w:i/>
          <w:color w:val="0000FF"/>
          <w:szCs w:val="24"/>
        </w:rPr>
        <w:t>(1)</w:t>
      </w:r>
    </w:p>
    <w:p w:rsidR="008B07ED" w:rsidRDefault="008B07ED" w:rsidP="008B07ED">
      <w:pPr>
        <w:spacing w:before="120"/>
        <w:rPr>
          <w:color w:val="000000"/>
          <w:szCs w:val="24"/>
        </w:rPr>
      </w:pPr>
      <w:r>
        <w:rPr>
          <w:color w:val="000000"/>
          <w:szCs w:val="24"/>
        </w:rPr>
        <w:t>Tên học phần:</w:t>
      </w:r>
    </w:p>
    <w:p w:rsidR="008B07ED" w:rsidRDefault="008B07ED" w:rsidP="008B07ED">
      <w:pPr>
        <w:numPr>
          <w:ilvl w:val="0"/>
          <w:numId w:val="1"/>
        </w:numPr>
        <w:spacing w:before="120"/>
        <w:rPr>
          <w:color w:val="000000"/>
          <w:szCs w:val="24"/>
        </w:rPr>
      </w:pPr>
      <w:r>
        <w:rPr>
          <w:color w:val="000000"/>
          <w:szCs w:val="24"/>
        </w:rPr>
        <w:t>Tiếng Việt:</w:t>
      </w:r>
      <w:r>
        <w:rPr>
          <w:color w:val="000000"/>
          <w:szCs w:val="24"/>
        </w:rPr>
        <w:tab/>
      </w:r>
      <w:r w:rsidR="00141A6F">
        <w:rPr>
          <w:color w:val="000000"/>
          <w:szCs w:val="24"/>
        </w:rPr>
        <w:t>ĐIỀU KHIỂN TỰ ĐỘNG</w:t>
      </w:r>
    </w:p>
    <w:p w:rsidR="008B07ED" w:rsidRDefault="008B07ED" w:rsidP="008B07ED">
      <w:pPr>
        <w:numPr>
          <w:ilvl w:val="0"/>
          <w:numId w:val="1"/>
        </w:numPr>
        <w:spacing w:before="120"/>
        <w:rPr>
          <w:color w:val="000000"/>
          <w:szCs w:val="24"/>
        </w:rPr>
      </w:pPr>
      <w:r>
        <w:rPr>
          <w:color w:val="000000"/>
          <w:szCs w:val="24"/>
        </w:rPr>
        <w:t>Tiếng Anh:</w:t>
      </w:r>
      <w:r>
        <w:rPr>
          <w:color w:val="000000"/>
          <w:szCs w:val="24"/>
        </w:rPr>
        <w:tab/>
      </w:r>
      <w:r>
        <w:rPr>
          <w:color w:val="000000"/>
          <w:szCs w:val="24"/>
        </w:rPr>
        <w:tab/>
      </w:r>
      <w:r w:rsidR="00141A6F">
        <w:rPr>
          <w:color w:val="000000"/>
          <w:szCs w:val="24"/>
        </w:rPr>
        <w:t>Automatic Control</w:t>
      </w:r>
      <w:r>
        <w:rPr>
          <w:color w:val="000000"/>
          <w:szCs w:val="24"/>
        </w:rPr>
        <w:tab/>
      </w:r>
    </w:p>
    <w:p w:rsidR="008B07ED" w:rsidRDefault="008B07ED" w:rsidP="008B07ED">
      <w:pPr>
        <w:spacing w:before="120"/>
        <w:rPr>
          <w:color w:val="000000"/>
        </w:rPr>
      </w:pPr>
      <w:r>
        <w:rPr>
          <w:color w:val="000000"/>
          <w:szCs w:val="24"/>
        </w:rPr>
        <w:t xml:space="preserve">Mã học phần: </w:t>
      </w:r>
      <w:r>
        <w:rPr>
          <w:color w:val="000000"/>
          <w:szCs w:val="24"/>
        </w:rPr>
        <w:tab/>
      </w:r>
      <w:r>
        <w:rPr>
          <w:color w:val="000000"/>
          <w:szCs w:val="24"/>
        </w:rPr>
        <w:tab/>
      </w:r>
      <w:r>
        <w:rPr>
          <w:color w:val="000000"/>
          <w:szCs w:val="24"/>
        </w:rPr>
        <w:tab/>
      </w:r>
      <w:r>
        <w:rPr>
          <w:color w:val="000000"/>
          <w:szCs w:val="24"/>
        </w:rPr>
        <w:tab/>
      </w:r>
      <w:r>
        <w:rPr>
          <w:color w:val="000000"/>
          <w:szCs w:val="24"/>
        </w:rPr>
        <w:tab/>
        <w:t>Số tín chỉ:  3</w:t>
      </w:r>
      <w:r>
        <w:rPr>
          <w:color w:val="0000FF"/>
        </w:rPr>
        <w:tab/>
      </w:r>
      <w:r>
        <w:rPr>
          <w:color w:val="0000FF"/>
        </w:rPr>
        <w:tab/>
      </w:r>
    </w:p>
    <w:p w:rsidR="008B07ED" w:rsidRDefault="008B07ED" w:rsidP="008B07ED">
      <w:pPr>
        <w:spacing w:before="120"/>
        <w:rPr>
          <w:color w:val="000000"/>
        </w:rPr>
      </w:pPr>
      <w:r>
        <w:rPr>
          <w:color w:val="000000"/>
          <w:szCs w:val="24"/>
        </w:rPr>
        <w:t>Đào tạo trình độ:</w:t>
      </w:r>
      <w:r>
        <w:rPr>
          <w:color w:val="000000"/>
          <w:sz w:val="22"/>
          <w:szCs w:val="24"/>
        </w:rPr>
        <w:t xml:space="preserve"> </w:t>
      </w:r>
      <w:r>
        <w:rPr>
          <w:color w:val="000000"/>
          <w:szCs w:val="24"/>
        </w:rPr>
        <w:tab/>
      </w:r>
      <w:r>
        <w:rPr>
          <w:color w:val="000000"/>
          <w:szCs w:val="24"/>
        </w:rPr>
        <w:tab/>
      </w:r>
      <w:r w:rsidR="00141A6F">
        <w:rPr>
          <w:color w:val="000000"/>
          <w:szCs w:val="24"/>
        </w:rPr>
        <w:t>CĐ</w:t>
      </w:r>
      <w:r>
        <w:rPr>
          <w:color w:val="000000"/>
          <w:szCs w:val="24"/>
        </w:rPr>
        <w:tab/>
      </w:r>
      <w:r>
        <w:rPr>
          <w:color w:val="000000"/>
          <w:szCs w:val="24"/>
        </w:rPr>
        <w:tab/>
      </w:r>
      <w:r>
        <w:rPr>
          <w:color w:val="0000FF"/>
        </w:rPr>
        <w:tab/>
      </w:r>
    </w:p>
    <w:p w:rsidR="008B07ED" w:rsidRDefault="008B07ED" w:rsidP="008B07ED">
      <w:pPr>
        <w:spacing w:before="120"/>
        <w:jc w:val="both"/>
        <w:rPr>
          <w:color w:val="000000"/>
        </w:rPr>
      </w:pPr>
      <w:r>
        <w:rPr>
          <w:color w:val="000000"/>
          <w:szCs w:val="24"/>
        </w:rPr>
        <w:t xml:space="preserve">Học phần tiên quyết: </w:t>
      </w:r>
      <w:r>
        <w:rPr>
          <w:color w:val="0000FF"/>
        </w:rPr>
        <w:tab/>
      </w:r>
    </w:p>
    <w:p w:rsidR="00830DB0" w:rsidRDefault="008B07ED" w:rsidP="008B07ED">
      <w:pPr>
        <w:spacing w:before="120"/>
        <w:jc w:val="both"/>
        <w:rPr>
          <w:i/>
          <w:color w:val="000000"/>
          <w:szCs w:val="24"/>
        </w:rPr>
      </w:pPr>
      <w:r>
        <w:rPr>
          <w:b/>
          <w:color w:val="000000"/>
          <w:szCs w:val="24"/>
        </w:rPr>
        <w:t>2. Thông tin về giảng viên:</w:t>
      </w:r>
      <w:r>
        <w:rPr>
          <w:i/>
          <w:color w:val="000000"/>
          <w:szCs w:val="24"/>
        </w:rPr>
        <w:tab/>
      </w:r>
    </w:p>
    <w:p w:rsidR="008B07ED" w:rsidRDefault="008B07ED" w:rsidP="008B07ED">
      <w:pPr>
        <w:spacing w:before="120"/>
        <w:jc w:val="both"/>
        <w:rPr>
          <w:color w:val="000000"/>
          <w:szCs w:val="24"/>
        </w:rPr>
      </w:pPr>
      <w:r>
        <w:rPr>
          <w:color w:val="000000"/>
          <w:szCs w:val="24"/>
        </w:rPr>
        <w:t>Họ và tên:</w:t>
      </w:r>
      <w:r>
        <w:rPr>
          <w:color w:val="000000"/>
          <w:szCs w:val="24"/>
        </w:rPr>
        <w:tab/>
      </w:r>
      <w:r>
        <w:rPr>
          <w:color w:val="000000"/>
          <w:szCs w:val="24"/>
        </w:rPr>
        <w:tab/>
        <w:t>Nguyễn Thị Thùy</w:t>
      </w:r>
      <w:r>
        <w:rPr>
          <w:color w:val="000000"/>
          <w:szCs w:val="24"/>
        </w:rPr>
        <w:tab/>
      </w:r>
      <w:r>
        <w:rPr>
          <w:color w:val="000000"/>
          <w:szCs w:val="24"/>
        </w:rPr>
        <w:tab/>
        <w:t>Chức danh, học hàm, học vị: Thạc sỹ</w:t>
      </w:r>
    </w:p>
    <w:p w:rsidR="008B07ED" w:rsidRDefault="008B07ED" w:rsidP="008B07ED">
      <w:pPr>
        <w:spacing w:before="120"/>
        <w:jc w:val="both"/>
        <w:rPr>
          <w:color w:val="000000"/>
          <w:szCs w:val="24"/>
        </w:rPr>
      </w:pPr>
      <w:r>
        <w:rPr>
          <w:color w:val="000000"/>
          <w:szCs w:val="24"/>
        </w:rPr>
        <w:t>Điện thoại:</w:t>
      </w:r>
      <w:r>
        <w:rPr>
          <w:color w:val="000000"/>
          <w:szCs w:val="24"/>
        </w:rPr>
        <w:tab/>
      </w:r>
      <w:r>
        <w:rPr>
          <w:color w:val="000000"/>
          <w:szCs w:val="24"/>
        </w:rPr>
        <w:tab/>
        <w:t>0912108618</w:t>
      </w:r>
      <w:r>
        <w:rPr>
          <w:color w:val="000000"/>
          <w:szCs w:val="24"/>
        </w:rPr>
        <w:tab/>
      </w:r>
      <w:r>
        <w:rPr>
          <w:color w:val="000000"/>
          <w:szCs w:val="24"/>
        </w:rPr>
        <w:tab/>
      </w:r>
      <w:r>
        <w:rPr>
          <w:color w:val="000000"/>
          <w:szCs w:val="24"/>
        </w:rPr>
        <w:tab/>
        <w:t>Email:</w:t>
      </w:r>
      <w:r>
        <w:rPr>
          <w:color w:val="000000"/>
          <w:szCs w:val="24"/>
        </w:rPr>
        <w:tab/>
        <w:t>nguyenthuy@ntu.edu.vn</w:t>
      </w:r>
    </w:p>
    <w:p w:rsidR="008B07ED" w:rsidRDefault="008B07ED" w:rsidP="008B07ED">
      <w:pPr>
        <w:spacing w:before="120"/>
        <w:jc w:val="both"/>
        <w:rPr>
          <w:color w:val="000000"/>
          <w:szCs w:val="24"/>
        </w:rPr>
      </w:pPr>
      <w:r>
        <w:rPr>
          <w:color w:val="000000"/>
          <w:szCs w:val="24"/>
        </w:rPr>
        <w:t xml:space="preserve">Địa chỉ trang web/nguồn dữ liệu internet của giảng viên </w:t>
      </w:r>
      <w:r>
        <w:rPr>
          <w:i/>
          <w:color w:val="0000FF"/>
          <w:sz w:val="22"/>
          <w:szCs w:val="24"/>
        </w:rPr>
        <w:t>(nếu có)</w:t>
      </w:r>
      <w:r>
        <w:rPr>
          <w:color w:val="000000"/>
          <w:szCs w:val="24"/>
        </w:rPr>
        <w:t>:</w:t>
      </w:r>
      <w:r>
        <w:rPr>
          <w:color w:val="000000"/>
          <w:szCs w:val="24"/>
        </w:rPr>
        <w:tab/>
      </w:r>
    </w:p>
    <w:p w:rsidR="008B07ED" w:rsidRDefault="008B07ED" w:rsidP="008B07ED">
      <w:pPr>
        <w:spacing w:before="120"/>
        <w:jc w:val="both"/>
        <w:rPr>
          <w:b/>
          <w:color w:val="000000"/>
          <w:szCs w:val="24"/>
        </w:rPr>
      </w:pPr>
      <w:r>
        <w:rPr>
          <w:color w:val="000000"/>
          <w:szCs w:val="24"/>
        </w:rPr>
        <w:t>Địa điểm, lịch tiếp SV: Văn phòng khoa Điện- điện tử</w:t>
      </w:r>
    </w:p>
    <w:p w:rsidR="008B07ED" w:rsidRDefault="008B07ED" w:rsidP="008B07ED">
      <w:pPr>
        <w:spacing w:before="120"/>
        <w:jc w:val="both"/>
        <w:rPr>
          <w:i/>
          <w:color w:val="0000FF"/>
          <w:szCs w:val="24"/>
        </w:rPr>
      </w:pPr>
      <w:r>
        <w:rPr>
          <w:b/>
          <w:color w:val="000000"/>
          <w:szCs w:val="24"/>
        </w:rPr>
        <w:t xml:space="preserve">3. Mô tả tóm tắt học phần: </w:t>
      </w:r>
      <w:r>
        <w:rPr>
          <w:color w:val="000000"/>
          <w:szCs w:val="24"/>
        </w:rPr>
        <w:t xml:space="preserve"> </w:t>
      </w:r>
      <w:r>
        <w:rPr>
          <w:color w:val="000000"/>
          <w:szCs w:val="24"/>
        </w:rPr>
        <w:tab/>
      </w:r>
    </w:p>
    <w:p w:rsidR="00141A6F" w:rsidRDefault="00141A6F" w:rsidP="00141A6F">
      <w:pPr>
        <w:spacing w:before="120"/>
        <w:ind w:firstLine="720"/>
        <w:jc w:val="both"/>
      </w:pPr>
      <w:r>
        <w:t>Học phần trang bị những kiến thức cơ bản về các thành phần của một hệ thống điều khiển tự động tuyến tính liên tục và rời rạc, các ph</w:t>
      </w:r>
      <w:r>
        <w:rPr>
          <w:rFonts w:ascii="Cambria Math" w:hAnsi="Cambria Math" w:cs="Cambria Math"/>
        </w:rPr>
        <w:t>ƣ</w:t>
      </w:r>
      <w:r>
        <w:t>ơng pháp xây dựng mô hình toán học của hệ thống điều khiển tự động bao gồm: hàm truyền đạt, grapth tín hiệu và ph</w:t>
      </w:r>
      <w:r>
        <w:rPr>
          <w:rFonts w:ascii="Cambria Math" w:hAnsi="Cambria Math" w:cs="Cambria Math"/>
        </w:rPr>
        <w:t>ƣ</w:t>
      </w:r>
      <w:r>
        <w:t>ơng trình trạng thái, vấn đề điều khiển đ</w:t>
      </w:r>
      <w:r>
        <w:rPr>
          <w:rFonts w:ascii="Cambria Math" w:hAnsi="Cambria Math" w:cs="Cambria Math"/>
        </w:rPr>
        <w:t>ƣ</w:t>
      </w:r>
      <w:r>
        <w:t>ợc và quan sát đ</w:t>
      </w:r>
      <w:r>
        <w:rPr>
          <w:rFonts w:ascii="Cambria Math" w:hAnsi="Cambria Math" w:cs="Cambria Math"/>
        </w:rPr>
        <w:t>ƣ</w:t>
      </w:r>
      <w:r>
        <w:t>ợc, các ph</w:t>
      </w:r>
      <w:r>
        <w:rPr>
          <w:rFonts w:ascii="Cambria Math" w:hAnsi="Cambria Math" w:cs="Cambria Math"/>
        </w:rPr>
        <w:t>ƣ</w:t>
      </w:r>
      <w:r>
        <w:t>ơng pháp khảo sát ổn định của hệ thống điều khiển tự động, các ph</w:t>
      </w:r>
      <w:r>
        <w:rPr>
          <w:rFonts w:ascii="Cambria Math" w:hAnsi="Cambria Math" w:cs="Cambria Math"/>
        </w:rPr>
        <w:t>ƣ</w:t>
      </w:r>
      <w:r>
        <w:t>ơng pháp khảo sát chất l</w:t>
      </w:r>
      <w:r>
        <w:rPr>
          <w:rFonts w:ascii="Cambria Math" w:hAnsi="Cambria Math" w:cs="Cambria Math"/>
        </w:rPr>
        <w:t>ƣ</w:t>
      </w:r>
      <w:r>
        <w:t>ợng của hệ thống điều khiển: độ chính xác, miền thời gian, miền tần số và các ph</w:t>
      </w:r>
      <w:r>
        <w:rPr>
          <w:rFonts w:ascii="Cambria Math" w:hAnsi="Cambria Math" w:cs="Cambria Math"/>
        </w:rPr>
        <w:t>ƣ</w:t>
      </w:r>
      <w:r>
        <w:t>ơng pháp thiết kế hệ thống điều khiển tự động sao cho hệ ổn định và đạt đ</w:t>
      </w:r>
      <w:r>
        <w:rPr>
          <w:rFonts w:ascii="Cambria Math" w:hAnsi="Cambria Math" w:cs="Cambria Math"/>
        </w:rPr>
        <w:t>ƣ</w:t>
      </w:r>
      <w:r>
        <w:t>ợc các chỉ tiêu chất l</w:t>
      </w:r>
      <w:r>
        <w:rPr>
          <w:rFonts w:ascii="Cambria Math" w:hAnsi="Cambria Math" w:cs="Cambria Math"/>
        </w:rPr>
        <w:t>ƣ</w:t>
      </w:r>
      <w:r>
        <w:t>ợng đề ra.</w:t>
      </w:r>
    </w:p>
    <w:p w:rsidR="008B07ED" w:rsidRDefault="008B07ED" w:rsidP="00141A6F">
      <w:pPr>
        <w:spacing w:before="120"/>
        <w:ind w:firstLine="720"/>
        <w:jc w:val="both"/>
        <w:rPr>
          <w:color w:val="000000"/>
          <w:szCs w:val="24"/>
        </w:rPr>
      </w:pPr>
      <w:r>
        <w:rPr>
          <w:b/>
          <w:color w:val="000000"/>
          <w:szCs w:val="24"/>
        </w:rPr>
        <w:t>4. Mục tiêu:</w:t>
      </w:r>
      <w:r>
        <w:rPr>
          <w:b/>
          <w:color w:val="000000"/>
          <w:szCs w:val="24"/>
        </w:rPr>
        <w:tab/>
      </w:r>
      <w:r>
        <w:rPr>
          <w:b/>
          <w:color w:val="000000"/>
          <w:szCs w:val="24"/>
        </w:rPr>
        <w:tab/>
      </w:r>
      <w:r>
        <w:rPr>
          <w:b/>
          <w:color w:val="000000"/>
          <w:szCs w:val="24"/>
        </w:rPr>
        <w:tab/>
      </w:r>
      <w:r>
        <w:rPr>
          <w:color w:val="000000"/>
          <w:szCs w:val="24"/>
        </w:rPr>
        <w:t xml:space="preserve"> </w:t>
      </w:r>
      <w:r>
        <w:rPr>
          <w:color w:val="000000"/>
          <w:szCs w:val="24"/>
        </w:rPr>
        <w:tab/>
      </w:r>
    </w:p>
    <w:p w:rsidR="00141A6F" w:rsidRDefault="00141A6F" w:rsidP="00141A6F">
      <w:pPr>
        <w:spacing w:before="120"/>
        <w:ind w:firstLine="720"/>
        <w:jc w:val="both"/>
      </w:pPr>
      <w:r>
        <w:t>Học phần cung cấp cho ng</w:t>
      </w:r>
      <w:r>
        <w:rPr>
          <w:rFonts w:ascii="Cambria Math" w:hAnsi="Cambria Math" w:cs="Cambria Math"/>
        </w:rPr>
        <w:t>ƣ</w:t>
      </w:r>
      <w:r>
        <w:t>ời học kiến thức cơ bản về lý thuyết điều khiển; nhằm giúp ng</w:t>
      </w:r>
      <w:r>
        <w:rPr>
          <w:rFonts w:ascii="Cambria Math" w:hAnsi="Cambria Math" w:cs="Cambria Math"/>
        </w:rPr>
        <w:t>ƣ</w:t>
      </w:r>
      <w:r>
        <w:t>ời học biết phân tích và thiết kế các hệ thống điều khiển tuyến tính liên tục, hệ thống điều khiển số, biết sử dụng phần mềm để phân tích, khảo sát, hỗ trợ thiết kế và mô phỏng hệ thống điều khiển.</w:t>
      </w:r>
    </w:p>
    <w:p w:rsidR="008B07ED" w:rsidRDefault="008B07ED" w:rsidP="00141A6F">
      <w:pPr>
        <w:spacing w:before="120"/>
        <w:ind w:firstLine="720"/>
        <w:jc w:val="both"/>
        <w:rPr>
          <w:b/>
          <w:color w:val="000000"/>
          <w:szCs w:val="24"/>
        </w:rPr>
      </w:pPr>
      <w:r>
        <w:rPr>
          <w:i/>
          <w:color w:val="0000FF"/>
          <w:szCs w:val="24"/>
        </w:rPr>
        <w:t xml:space="preserve"> </w:t>
      </w:r>
      <w:r>
        <w:rPr>
          <w:b/>
          <w:color w:val="000000"/>
          <w:szCs w:val="24"/>
        </w:rPr>
        <w:t xml:space="preserve">5. Kết quả học tập mong đợi (KQHT): </w:t>
      </w:r>
    </w:p>
    <w:p w:rsidR="00141A6F" w:rsidRDefault="008B07ED" w:rsidP="00141A6F">
      <w:pPr>
        <w:spacing w:before="120"/>
        <w:jc w:val="both"/>
      </w:pPr>
      <w:r>
        <w:rPr>
          <w:b/>
          <w:color w:val="000000"/>
          <w:szCs w:val="24"/>
        </w:rPr>
        <w:tab/>
      </w:r>
      <w:r w:rsidR="00141A6F">
        <w:t>a) Trình bày đ</w:t>
      </w:r>
      <w:r w:rsidR="00141A6F">
        <w:rPr>
          <w:rFonts w:ascii="Cambria Math" w:hAnsi="Cambria Math" w:cs="Cambria Math"/>
        </w:rPr>
        <w:t>ư</w:t>
      </w:r>
      <w:r w:rsidR="00141A6F">
        <w:t xml:space="preserve">ợc chức năng và các thành phần cơ bản của hệ thống điều khiển, có khả năng ứng dụng lý thuyết điều khiển tự động </w:t>
      </w:r>
    </w:p>
    <w:p w:rsidR="00141A6F" w:rsidRDefault="00141A6F" w:rsidP="00141A6F">
      <w:pPr>
        <w:spacing w:before="120"/>
        <w:jc w:val="both"/>
      </w:pPr>
      <w:r>
        <w:lastRenderedPageBreak/>
        <w:t>b) Nắm rõ các ph</w:t>
      </w:r>
      <w:r>
        <w:rPr>
          <w:rFonts w:ascii="Cambria Math" w:hAnsi="Cambria Math" w:cs="Cambria Math"/>
        </w:rPr>
        <w:t>ƣ</w:t>
      </w:r>
      <w:r>
        <w:t>ơng pháp xây dựng mô hình toán học cho một đối t</w:t>
      </w:r>
      <w:r>
        <w:rPr>
          <w:rFonts w:ascii="Cambria Math" w:hAnsi="Cambria Math" w:cs="Cambria Math"/>
        </w:rPr>
        <w:t>ƣ</w:t>
      </w:r>
      <w:r>
        <w:t>ợng bất kỳ trong lĩnh v</w:t>
      </w:r>
      <w:r>
        <w:rPr>
          <w:rFonts w:ascii="Cambria Math" w:hAnsi="Cambria Math" w:cs="Cambria Math"/>
        </w:rPr>
        <w:t>ư</w:t>
      </w:r>
      <w:r>
        <w:t>c điều khiển tự động.</w:t>
      </w:r>
    </w:p>
    <w:p w:rsidR="00141A6F" w:rsidRDefault="00141A6F" w:rsidP="00141A6F">
      <w:pPr>
        <w:spacing w:before="120"/>
        <w:jc w:val="both"/>
      </w:pPr>
      <w:r>
        <w:t xml:space="preserve"> c) Trình bày đ</w:t>
      </w:r>
      <w:r>
        <w:rPr>
          <w:rFonts w:ascii="Cambria Math" w:hAnsi="Cambria Math" w:cs="Cambria Math"/>
        </w:rPr>
        <w:t>ư</w:t>
      </w:r>
      <w:r>
        <w:t>ợc nguyên tắc thiết kế và nguyên lý làm việc của các bộ điều khiển gồm bộ điều khiển sớm trễ pha, bộ điều khiển PD, PID .</w:t>
      </w:r>
    </w:p>
    <w:p w:rsidR="00141A6F" w:rsidRDefault="00141A6F" w:rsidP="00141A6F">
      <w:pPr>
        <w:spacing w:before="120"/>
        <w:jc w:val="both"/>
      </w:pPr>
      <w:r>
        <w:t>d) Phân tích đ</w:t>
      </w:r>
      <w:r>
        <w:rPr>
          <w:rFonts w:ascii="Cambria Math" w:hAnsi="Cambria Math" w:cs="Cambria Math"/>
        </w:rPr>
        <w:t>ư</w:t>
      </w:r>
      <w:r>
        <w:t>ợc tính ổn định của đối t</w:t>
      </w:r>
      <w:r>
        <w:rPr>
          <w:rFonts w:ascii="Cambria Math" w:hAnsi="Cambria Math" w:cs="Cambria Math"/>
        </w:rPr>
        <w:t>ư</w:t>
      </w:r>
      <w:r>
        <w:t>ợng cụ thể 2</w:t>
      </w:r>
    </w:p>
    <w:p w:rsidR="00141A6F" w:rsidRDefault="00141A6F" w:rsidP="00141A6F">
      <w:pPr>
        <w:spacing w:before="120"/>
        <w:jc w:val="both"/>
      </w:pPr>
      <w:r>
        <w:t xml:space="preserve"> e) Phân tích và đánh giá đ</w:t>
      </w:r>
      <w:r>
        <w:rPr>
          <w:rFonts w:ascii="Cambria Math" w:hAnsi="Cambria Math" w:cs="Cambria Math"/>
        </w:rPr>
        <w:t>ư</w:t>
      </w:r>
      <w:r>
        <w:t>ợc việc áp dụng bộ điều khiển phù hợp với đối t</w:t>
      </w:r>
      <w:r>
        <w:rPr>
          <w:rFonts w:ascii="Cambria Math" w:hAnsi="Cambria Math" w:cs="Cambria Math"/>
        </w:rPr>
        <w:t>ư</w:t>
      </w:r>
      <w:r>
        <w:t>ợng.</w:t>
      </w:r>
    </w:p>
    <w:p w:rsidR="00141A6F" w:rsidRDefault="00141A6F" w:rsidP="00141A6F">
      <w:pPr>
        <w:spacing w:before="120"/>
        <w:jc w:val="both"/>
      </w:pPr>
      <w:r>
        <w:t xml:space="preserve"> f) Tính toán đ</w:t>
      </w:r>
      <w:r>
        <w:rPr>
          <w:rFonts w:ascii="Cambria Math" w:hAnsi="Cambria Math" w:cs="Cambria Math"/>
        </w:rPr>
        <w:t>ư</w:t>
      </w:r>
      <w:r>
        <w:t>ợc các thông số của bộ điều khiển đối với từng đối t</w:t>
      </w:r>
      <w:r>
        <w:rPr>
          <w:rFonts w:ascii="Cambria Math" w:hAnsi="Cambria Math" w:cs="Cambria Math"/>
        </w:rPr>
        <w:t>ư</w:t>
      </w:r>
      <w:r>
        <w:t>ợng cụ thể.</w:t>
      </w:r>
    </w:p>
    <w:p w:rsidR="008B07ED" w:rsidRDefault="008B07ED" w:rsidP="00141A6F">
      <w:pPr>
        <w:spacing w:before="120"/>
        <w:jc w:val="both"/>
        <w:rPr>
          <w:color w:val="000000"/>
          <w:szCs w:val="24"/>
        </w:rPr>
      </w:pPr>
      <w:r>
        <w:rPr>
          <w:b/>
          <w:color w:val="000000"/>
          <w:szCs w:val="24"/>
        </w:rPr>
        <w:t>6. Kế hoạch dạy học:</w:t>
      </w:r>
      <w:r>
        <w:rPr>
          <w:color w:val="000000"/>
          <w:szCs w:val="24"/>
        </w:rPr>
        <w:tab/>
      </w:r>
      <w:r>
        <w:rPr>
          <w:color w:val="000000"/>
          <w:szCs w:val="24"/>
        </w:rPr>
        <w:tab/>
      </w:r>
    </w:p>
    <w:p w:rsidR="008B07ED" w:rsidRDefault="008B07ED" w:rsidP="008B07ED">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8B07ED" w:rsidTr="008B07ED">
        <w:tc>
          <w:tcPr>
            <w:tcW w:w="704"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STT</w:t>
            </w:r>
          </w:p>
        </w:tc>
        <w:tc>
          <w:tcPr>
            <w:tcW w:w="3251"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Phương pháp</w:t>
            </w:r>
            <w:r>
              <w:rPr>
                <w:i/>
                <w:color w:val="000000"/>
                <w:szCs w:val="24"/>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Chuẩn bị của người học</w:t>
            </w:r>
          </w:p>
        </w:tc>
      </w:tr>
      <w:tr w:rsidR="008B07ED" w:rsidTr="008B07ED">
        <w:tc>
          <w:tcPr>
            <w:tcW w:w="704" w:type="dxa"/>
            <w:tcBorders>
              <w:top w:val="single" w:sz="4" w:space="0" w:color="auto"/>
              <w:left w:val="single" w:sz="4" w:space="0" w:color="auto"/>
              <w:bottom w:val="single" w:sz="4" w:space="0" w:color="auto"/>
              <w:right w:val="single" w:sz="4" w:space="0" w:color="auto"/>
            </w:tcBorders>
            <w:hideMark/>
          </w:tcPr>
          <w:p w:rsidR="00001CD3" w:rsidRDefault="008B07ED" w:rsidP="00141A6F">
            <w:pPr>
              <w:spacing w:before="60"/>
              <w:jc w:val="center"/>
              <w:rPr>
                <w:color w:val="000000"/>
                <w:szCs w:val="24"/>
              </w:rPr>
            </w:pPr>
            <w:r>
              <w:rPr>
                <w:color w:val="000000"/>
                <w:szCs w:val="24"/>
              </w:rPr>
              <w:t>1</w:t>
            </w:r>
          </w:p>
          <w:p w:rsidR="00141A6F" w:rsidRDefault="00141A6F" w:rsidP="00141A6F">
            <w:pPr>
              <w:spacing w:before="60"/>
              <w:jc w:val="center"/>
              <w:rPr>
                <w:color w:val="000000"/>
                <w:szCs w:val="24"/>
              </w:rPr>
            </w:pPr>
          </w:p>
          <w:p w:rsidR="008B07ED" w:rsidRDefault="008B07ED">
            <w:pPr>
              <w:spacing w:before="60"/>
              <w:jc w:val="center"/>
              <w:rPr>
                <w:color w:val="000000"/>
                <w:szCs w:val="24"/>
              </w:rPr>
            </w:pPr>
            <w:r>
              <w:rPr>
                <w:color w:val="000000"/>
                <w:szCs w:val="24"/>
              </w:rPr>
              <w:t>1.1</w:t>
            </w:r>
          </w:p>
          <w:p w:rsidR="00001CD3" w:rsidRDefault="00001CD3">
            <w:pPr>
              <w:spacing w:before="60"/>
              <w:jc w:val="center"/>
              <w:rPr>
                <w:color w:val="000000"/>
                <w:szCs w:val="24"/>
              </w:rPr>
            </w:pPr>
            <w:r>
              <w:rPr>
                <w:color w:val="000000"/>
                <w:szCs w:val="24"/>
              </w:rPr>
              <w:t>1.2.</w:t>
            </w:r>
          </w:p>
          <w:p w:rsidR="00001CD3" w:rsidRDefault="00001CD3">
            <w:pPr>
              <w:spacing w:before="60"/>
              <w:jc w:val="center"/>
              <w:rPr>
                <w:color w:val="000000"/>
                <w:szCs w:val="24"/>
              </w:rPr>
            </w:pPr>
            <w:r>
              <w:rPr>
                <w:color w:val="000000"/>
                <w:szCs w:val="24"/>
              </w:rPr>
              <w:t>1.3</w:t>
            </w:r>
          </w:p>
          <w:p w:rsidR="008B07ED" w:rsidRDefault="00001CD3" w:rsidP="00805141">
            <w:pPr>
              <w:spacing w:before="60"/>
              <w:jc w:val="center"/>
              <w:rPr>
                <w:color w:val="000000"/>
                <w:szCs w:val="24"/>
              </w:rPr>
            </w:pPr>
            <w:r>
              <w:rPr>
                <w:color w:val="000000"/>
                <w:szCs w:val="24"/>
              </w:rPr>
              <w:t>1.4</w:t>
            </w:r>
          </w:p>
          <w:p w:rsidR="00141A6F" w:rsidRDefault="00141A6F" w:rsidP="00805141">
            <w:pPr>
              <w:spacing w:before="60"/>
              <w:jc w:val="center"/>
              <w:rPr>
                <w:color w:val="000000"/>
                <w:szCs w:val="24"/>
              </w:rPr>
            </w:pPr>
            <w:r>
              <w:rPr>
                <w:color w:val="000000"/>
                <w:szCs w:val="24"/>
              </w:rPr>
              <w:t>1.5</w:t>
            </w:r>
          </w:p>
        </w:tc>
        <w:tc>
          <w:tcPr>
            <w:tcW w:w="3251" w:type="dxa"/>
            <w:tcBorders>
              <w:top w:val="single" w:sz="4" w:space="0" w:color="auto"/>
              <w:left w:val="single" w:sz="4" w:space="0" w:color="auto"/>
              <w:bottom w:val="single" w:sz="4" w:space="0" w:color="auto"/>
              <w:right w:val="single" w:sz="4" w:space="0" w:color="auto"/>
            </w:tcBorders>
          </w:tcPr>
          <w:p w:rsidR="00141A6F" w:rsidRDefault="00141A6F" w:rsidP="00141A6F">
            <w:pPr>
              <w:spacing w:before="60"/>
            </w:pPr>
            <w:r>
              <w:t>ĐẠI C</w:t>
            </w:r>
            <w:r>
              <w:rPr>
                <w:rFonts w:ascii="Cambria Math" w:hAnsi="Cambria Math" w:cs="Cambria Math"/>
              </w:rPr>
              <w:t>ư</w:t>
            </w:r>
            <w:r>
              <w:t xml:space="preserve">ƠNG VỀ HT ĐIỀU KHIỂN TỰ ĐỘNG </w:t>
            </w:r>
          </w:p>
          <w:p w:rsidR="00141A6F" w:rsidRDefault="00141A6F" w:rsidP="00141A6F">
            <w:pPr>
              <w:spacing w:before="60"/>
            </w:pPr>
            <w:r>
              <w:t xml:space="preserve">Các khái niệm cơ bản </w:t>
            </w:r>
          </w:p>
          <w:p w:rsidR="00141A6F" w:rsidRDefault="00141A6F" w:rsidP="00141A6F">
            <w:pPr>
              <w:spacing w:before="60"/>
            </w:pPr>
            <w:r>
              <w:t xml:space="preserve">Các nguyên tắc điều khiển Các phần tử tự động </w:t>
            </w:r>
          </w:p>
          <w:p w:rsidR="00001CD3" w:rsidRDefault="00141A6F" w:rsidP="00141A6F">
            <w:pPr>
              <w:spacing w:before="60"/>
              <w:rPr>
                <w:color w:val="000000"/>
                <w:szCs w:val="24"/>
              </w:rPr>
            </w:pPr>
            <w:r>
              <w:t>Phân loại hệ thống ĐKTĐ Các ứng dụng của hệ thống ĐKTĐ</w:t>
            </w:r>
          </w:p>
        </w:tc>
        <w:tc>
          <w:tcPr>
            <w:tcW w:w="930" w:type="dxa"/>
            <w:tcBorders>
              <w:top w:val="single" w:sz="4" w:space="0" w:color="auto"/>
              <w:left w:val="single" w:sz="4" w:space="0" w:color="auto"/>
              <w:bottom w:val="single" w:sz="4" w:space="0" w:color="auto"/>
              <w:right w:val="single" w:sz="4" w:space="0" w:color="auto"/>
            </w:tcBorders>
          </w:tcPr>
          <w:p w:rsidR="008B07ED" w:rsidRDefault="00001CD3">
            <w:pPr>
              <w:spacing w:before="60"/>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rsidR="008B07ED" w:rsidRDefault="00141A6F">
            <w:pPr>
              <w:spacing w:before="60"/>
              <w:jc w:val="center"/>
              <w:rPr>
                <w:color w:val="000000"/>
                <w:szCs w:val="24"/>
              </w:rPr>
            </w:pPr>
            <w:r>
              <w:rPr>
                <w:color w:val="000000"/>
                <w:szCs w:val="24"/>
              </w:rPr>
              <w:t>2</w:t>
            </w:r>
          </w:p>
        </w:tc>
        <w:tc>
          <w:tcPr>
            <w:tcW w:w="1860" w:type="dxa"/>
            <w:tcBorders>
              <w:top w:val="single" w:sz="4" w:space="0" w:color="auto"/>
              <w:left w:val="single" w:sz="4" w:space="0" w:color="auto"/>
              <w:bottom w:val="single" w:sz="4" w:space="0" w:color="auto"/>
              <w:right w:val="single" w:sz="4" w:space="0" w:color="auto"/>
            </w:tcBorders>
          </w:tcPr>
          <w:p w:rsidR="008B07ED" w:rsidRDefault="00001CD3" w:rsidP="00141A6F">
            <w:pPr>
              <w:spacing w:before="60"/>
              <w:jc w:val="center"/>
              <w:rPr>
                <w:color w:val="000000"/>
                <w:szCs w:val="24"/>
              </w:rPr>
            </w:pPr>
            <w:r>
              <w:t>GV thuyết trình, thảo luận.</w:t>
            </w:r>
          </w:p>
        </w:tc>
        <w:tc>
          <w:tcPr>
            <w:tcW w:w="2139" w:type="dxa"/>
            <w:tcBorders>
              <w:top w:val="single" w:sz="4" w:space="0" w:color="auto"/>
              <w:left w:val="single" w:sz="4" w:space="0" w:color="auto"/>
              <w:bottom w:val="single" w:sz="4" w:space="0" w:color="auto"/>
              <w:right w:val="single" w:sz="4" w:space="0" w:color="auto"/>
            </w:tcBorders>
          </w:tcPr>
          <w:p w:rsidR="008B07ED" w:rsidRDefault="006B3C6C" w:rsidP="006B3C6C">
            <w:pPr>
              <w:spacing w:before="60"/>
              <w:jc w:val="center"/>
              <w:rPr>
                <w:color w:val="000000"/>
                <w:szCs w:val="24"/>
              </w:rPr>
            </w:pPr>
            <w:r>
              <w:t>Sinh viên đọc ch</w:t>
            </w:r>
            <w:r>
              <w:rPr>
                <w:rFonts w:ascii="Cambria Math" w:hAnsi="Cambria Math" w:cs="Cambria Math"/>
              </w:rPr>
              <w:t>ư</w:t>
            </w:r>
            <w:r>
              <w:t>ơng 1 bài giảng và ch</w:t>
            </w:r>
            <w:r>
              <w:rPr>
                <w:rFonts w:ascii="Cambria Math" w:hAnsi="Cambria Math" w:cs="Cambria Math"/>
              </w:rPr>
              <w:t>ư</w:t>
            </w:r>
            <w:r>
              <w:t>ơng 1TLTK “LT Điều khiển tự động” – Nguyễn Thị Ph</w:t>
            </w:r>
            <w:r>
              <w:rPr>
                <w:rFonts w:ascii="Cambria Math" w:hAnsi="Cambria Math" w:cs="Cambria Math"/>
              </w:rPr>
              <w:t>ư</w:t>
            </w:r>
            <w:r>
              <w:t>ơng Hà, Huỳnh Thái Hoàng</w:t>
            </w:r>
          </w:p>
        </w:tc>
      </w:tr>
      <w:tr w:rsidR="008B07ED" w:rsidTr="008B07ED">
        <w:tc>
          <w:tcPr>
            <w:tcW w:w="704"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2</w:t>
            </w:r>
          </w:p>
          <w:p w:rsidR="00141A6F" w:rsidRDefault="00141A6F">
            <w:pPr>
              <w:spacing w:before="60"/>
              <w:jc w:val="center"/>
              <w:rPr>
                <w:color w:val="000000"/>
                <w:szCs w:val="24"/>
              </w:rPr>
            </w:pPr>
          </w:p>
          <w:p w:rsidR="008B07ED" w:rsidRDefault="008B07ED">
            <w:pPr>
              <w:spacing w:before="60"/>
              <w:jc w:val="center"/>
              <w:rPr>
                <w:color w:val="000000"/>
                <w:szCs w:val="24"/>
              </w:rPr>
            </w:pPr>
            <w:r>
              <w:rPr>
                <w:color w:val="000000"/>
                <w:szCs w:val="24"/>
              </w:rPr>
              <w:t>2.1</w:t>
            </w:r>
          </w:p>
          <w:p w:rsidR="00001CD3" w:rsidRDefault="00001CD3">
            <w:pPr>
              <w:spacing w:before="60"/>
              <w:jc w:val="center"/>
              <w:rPr>
                <w:color w:val="000000"/>
                <w:szCs w:val="24"/>
              </w:rPr>
            </w:pPr>
            <w:r>
              <w:rPr>
                <w:color w:val="000000"/>
                <w:szCs w:val="24"/>
              </w:rPr>
              <w:t>2.2</w:t>
            </w:r>
          </w:p>
          <w:p w:rsidR="00001CD3" w:rsidRDefault="00001CD3">
            <w:pPr>
              <w:spacing w:before="60"/>
              <w:jc w:val="center"/>
              <w:rPr>
                <w:color w:val="000000"/>
                <w:szCs w:val="24"/>
              </w:rPr>
            </w:pPr>
            <w:r>
              <w:rPr>
                <w:color w:val="000000"/>
                <w:szCs w:val="24"/>
              </w:rPr>
              <w:t>2.3</w:t>
            </w:r>
          </w:p>
          <w:p w:rsidR="00805141" w:rsidRDefault="00805141">
            <w:pPr>
              <w:spacing w:before="60"/>
              <w:jc w:val="center"/>
              <w:rPr>
                <w:color w:val="000000"/>
                <w:szCs w:val="24"/>
              </w:rPr>
            </w:pPr>
            <w:r>
              <w:rPr>
                <w:color w:val="000000"/>
                <w:szCs w:val="24"/>
              </w:rPr>
              <w:t>2.4</w:t>
            </w:r>
          </w:p>
          <w:p w:rsidR="00141A6F" w:rsidRDefault="00141A6F">
            <w:pPr>
              <w:spacing w:before="60"/>
              <w:jc w:val="center"/>
              <w:rPr>
                <w:color w:val="000000"/>
                <w:szCs w:val="24"/>
              </w:rPr>
            </w:pPr>
          </w:p>
          <w:p w:rsidR="00141A6F" w:rsidRDefault="00141A6F">
            <w:pPr>
              <w:spacing w:before="60"/>
              <w:jc w:val="center"/>
              <w:rPr>
                <w:color w:val="000000"/>
                <w:szCs w:val="24"/>
              </w:rPr>
            </w:pPr>
          </w:p>
          <w:p w:rsidR="00141A6F" w:rsidRDefault="00141A6F">
            <w:pPr>
              <w:spacing w:before="60"/>
              <w:jc w:val="center"/>
              <w:rPr>
                <w:color w:val="000000"/>
                <w:szCs w:val="24"/>
              </w:rPr>
            </w:pPr>
          </w:p>
          <w:p w:rsidR="00805141" w:rsidRDefault="00805141">
            <w:pPr>
              <w:spacing w:before="60"/>
              <w:jc w:val="center"/>
              <w:rPr>
                <w:color w:val="000000"/>
                <w:szCs w:val="24"/>
              </w:rPr>
            </w:pPr>
            <w:r>
              <w:rPr>
                <w:color w:val="000000"/>
                <w:szCs w:val="24"/>
              </w:rPr>
              <w:t>2.5</w:t>
            </w:r>
          </w:p>
          <w:p w:rsidR="00805141" w:rsidRDefault="00805141">
            <w:pPr>
              <w:spacing w:before="60"/>
              <w:jc w:val="center"/>
              <w:rPr>
                <w:color w:val="000000"/>
                <w:szCs w:val="24"/>
              </w:rPr>
            </w:pPr>
            <w:r>
              <w:rPr>
                <w:color w:val="000000"/>
                <w:szCs w:val="24"/>
              </w:rPr>
              <w:t>2.6</w:t>
            </w:r>
          </w:p>
          <w:p w:rsidR="00141A6F" w:rsidRDefault="00141A6F">
            <w:pPr>
              <w:spacing w:before="60"/>
              <w:jc w:val="center"/>
              <w:rPr>
                <w:color w:val="000000"/>
                <w:szCs w:val="24"/>
              </w:rPr>
            </w:pPr>
          </w:p>
          <w:p w:rsidR="00805141" w:rsidRDefault="00805141">
            <w:pPr>
              <w:spacing w:before="60"/>
              <w:jc w:val="center"/>
              <w:rPr>
                <w:color w:val="000000"/>
                <w:szCs w:val="24"/>
              </w:rPr>
            </w:pPr>
            <w:r>
              <w:rPr>
                <w:color w:val="000000"/>
                <w:szCs w:val="24"/>
              </w:rPr>
              <w:t>2.7</w:t>
            </w:r>
          </w:p>
          <w:p w:rsidR="008B07ED" w:rsidRDefault="008B07ED" w:rsidP="00141A6F">
            <w:pPr>
              <w:spacing w:before="60"/>
              <w:jc w:val="center"/>
              <w:rPr>
                <w:color w:val="000000"/>
                <w:szCs w:val="24"/>
              </w:rPr>
            </w:pPr>
          </w:p>
        </w:tc>
        <w:tc>
          <w:tcPr>
            <w:tcW w:w="3251" w:type="dxa"/>
            <w:tcBorders>
              <w:top w:val="single" w:sz="4" w:space="0" w:color="auto"/>
              <w:left w:val="single" w:sz="4" w:space="0" w:color="auto"/>
              <w:bottom w:val="single" w:sz="4" w:space="0" w:color="auto"/>
              <w:right w:val="single" w:sz="4" w:space="0" w:color="auto"/>
            </w:tcBorders>
          </w:tcPr>
          <w:p w:rsidR="00141A6F" w:rsidRDefault="00141A6F">
            <w:pPr>
              <w:spacing w:before="60"/>
            </w:pPr>
            <w:r>
              <w:t xml:space="preserve">MÔ TẢ TOÁN HỌC HỆ THỐNG LIÊN TỤC TUYẾN TÍNH </w:t>
            </w:r>
          </w:p>
          <w:p w:rsidR="00141A6F" w:rsidRDefault="00141A6F">
            <w:pPr>
              <w:spacing w:before="60"/>
            </w:pPr>
            <w:r>
              <w:t xml:space="preserve">Khái niệm </w:t>
            </w:r>
          </w:p>
          <w:p w:rsidR="00141A6F" w:rsidRDefault="00141A6F">
            <w:pPr>
              <w:spacing w:before="60"/>
            </w:pPr>
            <w:r>
              <w:t>Hàm truyền đạt và đại số sơ đồ khối.</w:t>
            </w:r>
          </w:p>
          <w:p w:rsidR="00141A6F" w:rsidRDefault="00141A6F" w:rsidP="00141A6F">
            <w:pPr>
              <w:spacing w:before="60"/>
            </w:pPr>
            <w:r>
              <w:t xml:space="preserve"> Xây dựng hàm truyền của các bộ điều khiển đ</w:t>
            </w:r>
            <w:r>
              <w:rPr>
                <w:rFonts w:ascii="Cambria Math" w:hAnsi="Cambria Math" w:cs="Cambria Math"/>
              </w:rPr>
              <w:t>ư</w:t>
            </w:r>
            <w:r>
              <w:t>ợc sử dụng trong lĩnh vực điện – điện tử (Op-amp, RLC). Graph tín hiệu.</w:t>
            </w:r>
          </w:p>
          <w:p w:rsidR="00141A6F" w:rsidRDefault="00141A6F" w:rsidP="00141A6F">
            <w:pPr>
              <w:spacing w:before="60"/>
            </w:pPr>
            <w:r>
              <w:t xml:space="preserve"> Ph</w:t>
            </w:r>
            <w:r>
              <w:rPr>
                <w:rFonts w:ascii="Cambria Math" w:hAnsi="Cambria Math" w:cs="Cambria Math"/>
              </w:rPr>
              <w:t>ư</w:t>
            </w:r>
            <w:r>
              <w:t>ơng pháp không gian trạng thái .</w:t>
            </w:r>
          </w:p>
          <w:p w:rsidR="00D065A2" w:rsidRDefault="00141A6F" w:rsidP="00141A6F">
            <w:pPr>
              <w:spacing w:before="60"/>
              <w:rPr>
                <w:color w:val="000000"/>
                <w:szCs w:val="24"/>
              </w:rPr>
            </w:pPr>
            <w:r>
              <w:t>Mối quan hệ giữa ph</w:t>
            </w:r>
            <w:r>
              <w:rPr>
                <w:rFonts w:ascii="Cambria Math" w:hAnsi="Cambria Math" w:cs="Cambria Math"/>
              </w:rPr>
              <w:t>ư</w:t>
            </w:r>
            <w:r>
              <w:t>ơng trình vi phân, ph</w:t>
            </w:r>
            <w:r>
              <w:rPr>
                <w:rFonts w:ascii="Cambria Math" w:hAnsi="Cambria Math" w:cs="Cambria Math"/>
              </w:rPr>
              <w:t>ư</w:t>
            </w:r>
            <w:r>
              <w:t>ơng trình trạng thái và hàm truyền</w:t>
            </w:r>
          </w:p>
        </w:tc>
        <w:tc>
          <w:tcPr>
            <w:tcW w:w="930" w:type="dxa"/>
            <w:tcBorders>
              <w:top w:val="single" w:sz="4" w:space="0" w:color="auto"/>
              <w:left w:val="single" w:sz="4" w:space="0" w:color="auto"/>
              <w:bottom w:val="single" w:sz="4" w:space="0" w:color="auto"/>
              <w:right w:val="single" w:sz="4" w:space="0" w:color="auto"/>
            </w:tcBorders>
          </w:tcPr>
          <w:p w:rsidR="008B07ED" w:rsidRDefault="006B3C6C">
            <w:pPr>
              <w:spacing w:before="60"/>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8B07ED" w:rsidRDefault="006B3C6C" w:rsidP="00D065A2">
            <w:pPr>
              <w:spacing w:before="60"/>
              <w:jc w:val="center"/>
              <w:rPr>
                <w:color w:val="000000"/>
                <w:szCs w:val="24"/>
              </w:rPr>
            </w:pPr>
            <w:r>
              <w:rPr>
                <w:color w:val="000000"/>
                <w:szCs w:val="24"/>
              </w:rPr>
              <w:t>10</w:t>
            </w:r>
          </w:p>
        </w:tc>
        <w:tc>
          <w:tcPr>
            <w:tcW w:w="1860" w:type="dxa"/>
            <w:tcBorders>
              <w:top w:val="single" w:sz="4" w:space="0" w:color="auto"/>
              <w:left w:val="single" w:sz="4" w:space="0" w:color="auto"/>
              <w:bottom w:val="single" w:sz="4" w:space="0" w:color="auto"/>
              <w:right w:val="single" w:sz="4" w:space="0" w:color="auto"/>
            </w:tcBorders>
          </w:tcPr>
          <w:p w:rsidR="008B07ED" w:rsidRDefault="00805141">
            <w:pPr>
              <w:spacing w:before="60"/>
              <w:jc w:val="center"/>
              <w:rPr>
                <w:color w:val="000000"/>
                <w:szCs w:val="24"/>
              </w:rPr>
            </w:pPr>
            <w:r>
              <w:t>GV thuyết trình, thảo luận, làm bài tập.</w:t>
            </w:r>
          </w:p>
        </w:tc>
        <w:tc>
          <w:tcPr>
            <w:tcW w:w="2139" w:type="dxa"/>
            <w:tcBorders>
              <w:top w:val="single" w:sz="4" w:space="0" w:color="auto"/>
              <w:left w:val="single" w:sz="4" w:space="0" w:color="auto"/>
              <w:bottom w:val="single" w:sz="4" w:space="0" w:color="auto"/>
              <w:right w:val="single" w:sz="4" w:space="0" w:color="auto"/>
            </w:tcBorders>
          </w:tcPr>
          <w:p w:rsidR="008B07ED" w:rsidRDefault="006B3C6C" w:rsidP="006B3C6C">
            <w:pPr>
              <w:spacing w:before="60"/>
              <w:jc w:val="center"/>
              <w:rPr>
                <w:color w:val="000000"/>
                <w:szCs w:val="24"/>
              </w:rPr>
            </w:pPr>
            <w:r>
              <w:t>Sinh viên đọc ch</w:t>
            </w:r>
            <w:r>
              <w:rPr>
                <w:rFonts w:ascii="Cambria Math" w:hAnsi="Cambria Math" w:cs="Cambria Math"/>
              </w:rPr>
              <w:t>ư</w:t>
            </w:r>
            <w:r>
              <w:t>ơng 2 bài giảng và ch</w:t>
            </w:r>
            <w:r>
              <w:rPr>
                <w:rFonts w:ascii="Cambria Math" w:hAnsi="Cambria Math" w:cs="Cambria Math"/>
              </w:rPr>
              <w:t>ư</w:t>
            </w:r>
            <w:r>
              <w:t>ơng 2 TLTK “LT Điều khiển tự động” – Nguyễn Thị Ph</w:t>
            </w:r>
            <w:r>
              <w:rPr>
                <w:rFonts w:ascii="Cambria Math" w:hAnsi="Cambria Math" w:cs="Cambria Math"/>
              </w:rPr>
              <w:t>ư</w:t>
            </w:r>
            <w:r>
              <w:t>ơng Hà, Huỳnh Thái Hoàng</w:t>
            </w:r>
          </w:p>
        </w:tc>
      </w:tr>
      <w:tr w:rsidR="00001CD3" w:rsidTr="008B07ED">
        <w:tc>
          <w:tcPr>
            <w:tcW w:w="704" w:type="dxa"/>
            <w:tcBorders>
              <w:top w:val="single" w:sz="4" w:space="0" w:color="auto"/>
              <w:left w:val="single" w:sz="4" w:space="0" w:color="auto"/>
              <w:bottom w:val="single" w:sz="4" w:space="0" w:color="auto"/>
              <w:right w:val="single" w:sz="4" w:space="0" w:color="auto"/>
            </w:tcBorders>
          </w:tcPr>
          <w:p w:rsidR="00001CD3" w:rsidRDefault="00805141">
            <w:pPr>
              <w:spacing w:before="60"/>
              <w:jc w:val="center"/>
              <w:rPr>
                <w:color w:val="000000"/>
                <w:szCs w:val="24"/>
              </w:rPr>
            </w:pPr>
            <w:r>
              <w:rPr>
                <w:color w:val="000000"/>
                <w:szCs w:val="24"/>
              </w:rPr>
              <w:t>3</w:t>
            </w: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3.1</w:t>
            </w:r>
          </w:p>
          <w:p w:rsidR="00141A6F" w:rsidRDefault="00141A6F">
            <w:pPr>
              <w:spacing w:before="60"/>
              <w:jc w:val="center"/>
              <w:rPr>
                <w:color w:val="000000"/>
                <w:szCs w:val="24"/>
              </w:rPr>
            </w:pPr>
            <w:r>
              <w:rPr>
                <w:color w:val="000000"/>
                <w:szCs w:val="24"/>
              </w:rPr>
              <w:t>3.2</w:t>
            </w: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3.3</w:t>
            </w: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3.4</w:t>
            </w:r>
          </w:p>
        </w:tc>
        <w:tc>
          <w:tcPr>
            <w:tcW w:w="3251" w:type="dxa"/>
            <w:tcBorders>
              <w:top w:val="single" w:sz="4" w:space="0" w:color="auto"/>
              <w:left w:val="single" w:sz="4" w:space="0" w:color="auto"/>
              <w:bottom w:val="single" w:sz="4" w:space="0" w:color="auto"/>
              <w:right w:val="single" w:sz="4" w:space="0" w:color="auto"/>
            </w:tcBorders>
          </w:tcPr>
          <w:p w:rsidR="00141A6F" w:rsidRDefault="00141A6F">
            <w:pPr>
              <w:spacing w:before="60"/>
            </w:pPr>
            <w:r>
              <w:lastRenderedPageBreak/>
              <w:t xml:space="preserve">KHẢO SÁT TÍNH ỔN </w:t>
            </w:r>
            <w:r>
              <w:lastRenderedPageBreak/>
              <w:t xml:space="preserve">ĐỊNH CỦA HT LIÊN TỤC Khái niệm về ổn định </w:t>
            </w:r>
          </w:p>
          <w:p w:rsidR="00141A6F" w:rsidRDefault="00141A6F">
            <w:pPr>
              <w:spacing w:before="60"/>
            </w:pPr>
            <w:r>
              <w:t xml:space="preserve">Tiêu chuẩn ổn định đại số Routh-Hurwith </w:t>
            </w:r>
          </w:p>
          <w:p w:rsidR="00141A6F" w:rsidRDefault="00141A6F">
            <w:pPr>
              <w:spacing w:before="60"/>
            </w:pPr>
            <w:r>
              <w:t xml:space="preserve">Tiêu chuẩn ổn định Bode – Nyquist </w:t>
            </w:r>
          </w:p>
          <w:p w:rsidR="00001CD3" w:rsidRDefault="00141A6F" w:rsidP="00141A6F">
            <w:pPr>
              <w:spacing w:before="60"/>
              <w:rPr>
                <w:color w:val="000000"/>
                <w:szCs w:val="24"/>
              </w:rPr>
            </w:pPr>
            <w:r>
              <w:t>Ph</w:t>
            </w:r>
            <w:r>
              <w:rPr>
                <w:rFonts w:ascii="Cambria Math" w:hAnsi="Cambria Math" w:cs="Cambria Math"/>
              </w:rPr>
              <w:t>ư</w:t>
            </w:r>
            <w:r>
              <w:t>ơng pháp quĩ đạo nghiệm số</w:t>
            </w:r>
          </w:p>
        </w:tc>
        <w:tc>
          <w:tcPr>
            <w:tcW w:w="930" w:type="dxa"/>
            <w:tcBorders>
              <w:top w:val="single" w:sz="4" w:space="0" w:color="auto"/>
              <w:left w:val="single" w:sz="4" w:space="0" w:color="auto"/>
              <w:bottom w:val="single" w:sz="4" w:space="0" w:color="auto"/>
              <w:right w:val="single" w:sz="4" w:space="0" w:color="auto"/>
            </w:tcBorders>
          </w:tcPr>
          <w:p w:rsidR="00001CD3" w:rsidRDefault="006B3C6C">
            <w:pPr>
              <w:spacing w:before="60"/>
              <w:rPr>
                <w:color w:val="000000"/>
                <w:szCs w:val="24"/>
              </w:rPr>
            </w:pPr>
            <w:r>
              <w:rPr>
                <w:color w:val="000000"/>
                <w:szCs w:val="24"/>
              </w:rPr>
              <w:lastRenderedPageBreak/>
              <w:t>C,d</w:t>
            </w:r>
          </w:p>
        </w:tc>
        <w:tc>
          <w:tcPr>
            <w:tcW w:w="744" w:type="dxa"/>
            <w:tcBorders>
              <w:top w:val="single" w:sz="4" w:space="0" w:color="auto"/>
              <w:left w:val="single" w:sz="4" w:space="0" w:color="auto"/>
              <w:bottom w:val="single" w:sz="4" w:space="0" w:color="auto"/>
              <w:right w:val="single" w:sz="4" w:space="0" w:color="auto"/>
            </w:tcBorders>
          </w:tcPr>
          <w:p w:rsidR="00001CD3" w:rsidRDefault="006B3C6C">
            <w:pPr>
              <w:spacing w:before="60"/>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tcPr>
          <w:p w:rsidR="00001CD3" w:rsidRDefault="00805141">
            <w:pPr>
              <w:spacing w:before="60"/>
              <w:jc w:val="center"/>
              <w:rPr>
                <w:color w:val="000000"/>
                <w:szCs w:val="24"/>
              </w:rPr>
            </w:pPr>
            <w:r>
              <w:t xml:space="preserve">GV thuyết </w:t>
            </w:r>
            <w:r>
              <w:lastRenderedPageBreak/>
              <w:t>trình, thảo luận, làm bài tập.</w:t>
            </w:r>
          </w:p>
        </w:tc>
        <w:tc>
          <w:tcPr>
            <w:tcW w:w="2139" w:type="dxa"/>
            <w:tcBorders>
              <w:top w:val="single" w:sz="4" w:space="0" w:color="auto"/>
              <w:left w:val="single" w:sz="4" w:space="0" w:color="auto"/>
              <w:bottom w:val="single" w:sz="4" w:space="0" w:color="auto"/>
              <w:right w:val="single" w:sz="4" w:space="0" w:color="auto"/>
            </w:tcBorders>
          </w:tcPr>
          <w:p w:rsidR="00001CD3" w:rsidRDefault="006B3C6C" w:rsidP="006B3C6C">
            <w:pPr>
              <w:spacing w:before="60"/>
              <w:jc w:val="center"/>
              <w:rPr>
                <w:color w:val="000000"/>
                <w:szCs w:val="24"/>
              </w:rPr>
            </w:pPr>
            <w:r>
              <w:lastRenderedPageBreak/>
              <w:t xml:space="preserve">Sinh viên đọc </w:t>
            </w:r>
            <w:r>
              <w:lastRenderedPageBreak/>
              <w:t>ch</w:t>
            </w:r>
            <w:r>
              <w:rPr>
                <w:rFonts w:ascii="Cambria Math" w:hAnsi="Cambria Math" w:cs="Cambria Math"/>
              </w:rPr>
              <w:t>ư</w:t>
            </w:r>
            <w:r>
              <w:t>ơng 3 bài giảng và ch</w:t>
            </w:r>
            <w:r>
              <w:rPr>
                <w:rFonts w:ascii="Cambria Math" w:hAnsi="Cambria Math" w:cs="Cambria Math"/>
              </w:rPr>
              <w:t>ư</w:t>
            </w:r>
            <w:r>
              <w:t>ơng 4 TLTK “LT Điều khiển tự động” – Nguyễn Thị Ph</w:t>
            </w:r>
            <w:r>
              <w:rPr>
                <w:rFonts w:ascii="Cambria Math" w:hAnsi="Cambria Math" w:cs="Cambria Math"/>
              </w:rPr>
              <w:t>ư</w:t>
            </w:r>
            <w:r>
              <w:t>ơng Hà, Huỳnh Thái Hoàng</w:t>
            </w:r>
          </w:p>
        </w:tc>
      </w:tr>
      <w:tr w:rsidR="00001CD3" w:rsidTr="008B07ED">
        <w:tc>
          <w:tcPr>
            <w:tcW w:w="704" w:type="dxa"/>
            <w:tcBorders>
              <w:top w:val="single" w:sz="4" w:space="0" w:color="auto"/>
              <w:left w:val="single" w:sz="4" w:space="0" w:color="auto"/>
              <w:bottom w:val="single" w:sz="4" w:space="0" w:color="auto"/>
              <w:right w:val="single" w:sz="4" w:space="0" w:color="auto"/>
            </w:tcBorders>
          </w:tcPr>
          <w:p w:rsidR="00B6632F" w:rsidRDefault="00141A6F">
            <w:pPr>
              <w:spacing w:before="60"/>
              <w:jc w:val="center"/>
              <w:rPr>
                <w:color w:val="000000"/>
                <w:szCs w:val="24"/>
              </w:rPr>
            </w:pPr>
            <w:r>
              <w:rPr>
                <w:color w:val="000000"/>
                <w:szCs w:val="24"/>
              </w:rPr>
              <w:lastRenderedPageBreak/>
              <w:t>4</w:t>
            </w:r>
          </w:p>
          <w:p w:rsidR="00141A6F" w:rsidRDefault="00141A6F">
            <w:pPr>
              <w:spacing w:before="60"/>
              <w:jc w:val="center"/>
              <w:rPr>
                <w:color w:val="000000"/>
                <w:szCs w:val="24"/>
              </w:rPr>
            </w:pP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4.1</w:t>
            </w:r>
          </w:p>
          <w:p w:rsidR="00141A6F" w:rsidRDefault="00141A6F">
            <w:pPr>
              <w:spacing w:before="60"/>
              <w:jc w:val="center"/>
              <w:rPr>
                <w:color w:val="000000"/>
                <w:szCs w:val="24"/>
              </w:rPr>
            </w:pPr>
            <w:r>
              <w:rPr>
                <w:color w:val="000000"/>
                <w:szCs w:val="24"/>
              </w:rPr>
              <w:t>4.2</w:t>
            </w:r>
          </w:p>
          <w:p w:rsidR="00141A6F" w:rsidRDefault="00141A6F">
            <w:pPr>
              <w:spacing w:before="60"/>
              <w:jc w:val="center"/>
              <w:rPr>
                <w:color w:val="000000"/>
                <w:szCs w:val="24"/>
              </w:rPr>
            </w:pP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4.3</w:t>
            </w: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4.4</w:t>
            </w: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4.5</w:t>
            </w:r>
          </w:p>
          <w:p w:rsidR="00141A6F" w:rsidRDefault="00141A6F">
            <w:pPr>
              <w:spacing w:before="60"/>
              <w:jc w:val="center"/>
              <w:rPr>
                <w:color w:val="000000"/>
                <w:szCs w:val="24"/>
              </w:rPr>
            </w:pPr>
          </w:p>
          <w:p w:rsidR="00141A6F" w:rsidRDefault="00141A6F">
            <w:pPr>
              <w:spacing w:before="60"/>
              <w:jc w:val="center"/>
              <w:rPr>
                <w:color w:val="000000"/>
                <w:szCs w:val="24"/>
              </w:rPr>
            </w:pPr>
            <w:r>
              <w:rPr>
                <w:color w:val="000000"/>
                <w:szCs w:val="24"/>
              </w:rPr>
              <w:t>4.6</w:t>
            </w:r>
          </w:p>
        </w:tc>
        <w:tc>
          <w:tcPr>
            <w:tcW w:w="3251" w:type="dxa"/>
            <w:tcBorders>
              <w:top w:val="single" w:sz="4" w:space="0" w:color="auto"/>
              <w:left w:val="single" w:sz="4" w:space="0" w:color="auto"/>
              <w:bottom w:val="single" w:sz="4" w:space="0" w:color="auto"/>
              <w:right w:val="single" w:sz="4" w:space="0" w:color="auto"/>
            </w:tcBorders>
          </w:tcPr>
          <w:p w:rsidR="00141A6F" w:rsidRDefault="00141A6F" w:rsidP="00141A6F">
            <w:pPr>
              <w:spacing w:before="60"/>
            </w:pPr>
            <w:r>
              <w:t>HỆ ĐÁNH GIÁ CHẤT L</w:t>
            </w:r>
            <w:r>
              <w:rPr>
                <w:rFonts w:ascii="Cambria Math" w:hAnsi="Cambria Math" w:cs="Cambria Math"/>
              </w:rPr>
              <w:t>Ư</w:t>
            </w:r>
            <w:r>
              <w:t xml:space="preserve">ỢNG HỆ THỐNG ĐIỀU KHIỂN LIÊN TỤC </w:t>
            </w:r>
          </w:p>
          <w:p w:rsidR="00141A6F" w:rsidRDefault="00141A6F" w:rsidP="00141A6F">
            <w:pPr>
              <w:spacing w:before="60"/>
            </w:pPr>
            <w:r>
              <w:t>Khái niệm</w:t>
            </w:r>
          </w:p>
          <w:p w:rsidR="00141A6F" w:rsidRDefault="00141A6F" w:rsidP="00141A6F">
            <w:pPr>
              <w:spacing w:before="60"/>
            </w:pPr>
            <w:r>
              <w:t>Chỉ tiêu chất l</w:t>
            </w:r>
            <w:r>
              <w:rPr>
                <w:rFonts w:ascii="Cambria Math" w:hAnsi="Cambria Math" w:cs="Cambria Math"/>
              </w:rPr>
              <w:t>ư</w:t>
            </w:r>
            <w:r>
              <w:t>ợng trong miền thời gian ở chế độ xác lập – Sai số xác lập</w:t>
            </w:r>
          </w:p>
          <w:p w:rsidR="00141A6F" w:rsidRDefault="00141A6F" w:rsidP="00141A6F">
            <w:pPr>
              <w:spacing w:before="60"/>
            </w:pPr>
            <w:r>
              <w:t xml:space="preserve"> Chỉ tiêu chất l</w:t>
            </w:r>
            <w:r>
              <w:rPr>
                <w:rFonts w:ascii="Cambria Math" w:hAnsi="Cambria Math" w:cs="Cambria Math"/>
              </w:rPr>
              <w:t>ư</w:t>
            </w:r>
            <w:r>
              <w:t xml:space="preserve">ợng trong miền thời gian ở chế độ quá độ </w:t>
            </w:r>
          </w:p>
          <w:p w:rsidR="00141A6F" w:rsidRDefault="00141A6F" w:rsidP="00141A6F">
            <w:pPr>
              <w:spacing w:before="60"/>
            </w:pPr>
            <w:r>
              <w:t>Chỉ tiêu chất l</w:t>
            </w:r>
            <w:r>
              <w:rPr>
                <w:rFonts w:ascii="Cambria Math" w:hAnsi="Cambria Math" w:cs="Cambria Math"/>
              </w:rPr>
              <w:t>ư</w:t>
            </w:r>
            <w:r>
              <w:t>ợng của hệ dao động bậc 2</w:t>
            </w:r>
          </w:p>
          <w:p w:rsidR="00141A6F" w:rsidRDefault="00141A6F" w:rsidP="00141A6F">
            <w:pPr>
              <w:spacing w:before="60"/>
            </w:pPr>
            <w:r>
              <w:t xml:space="preserve"> Các chỉ tiêu chất l</w:t>
            </w:r>
            <w:r>
              <w:rPr>
                <w:rFonts w:ascii="Cambria Math" w:hAnsi="Cambria Math" w:cs="Cambria Math"/>
              </w:rPr>
              <w:t>ư</w:t>
            </w:r>
            <w:r>
              <w:t xml:space="preserve">ợng trong miền tần số </w:t>
            </w:r>
          </w:p>
          <w:p w:rsidR="00B6632F" w:rsidRPr="00141A6F" w:rsidRDefault="00141A6F" w:rsidP="00141A6F">
            <w:pPr>
              <w:spacing w:before="60"/>
            </w:pPr>
            <w:r>
              <w:t xml:space="preserve">Các tiêu chuẩn tối </w:t>
            </w:r>
            <w:r>
              <w:rPr>
                <w:rFonts w:ascii="Cambria Math" w:hAnsi="Cambria Math" w:cs="Cambria Math"/>
              </w:rPr>
              <w:t>ư</w:t>
            </w:r>
            <w:r>
              <w:t>u hóa đáp ứng quá độ</w:t>
            </w:r>
          </w:p>
        </w:tc>
        <w:tc>
          <w:tcPr>
            <w:tcW w:w="930" w:type="dxa"/>
            <w:tcBorders>
              <w:top w:val="single" w:sz="4" w:space="0" w:color="auto"/>
              <w:left w:val="single" w:sz="4" w:space="0" w:color="auto"/>
              <w:bottom w:val="single" w:sz="4" w:space="0" w:color="auto"/>
              <w:right w:val="single" w:sz="4" w:space="0" w:color="auto"/>
            </w:tcBorders>
          </w:tcPr>
          <w:p w:rsidR="00001CD3" w:rsidRDefault="006B3C6C">
            <w:pPr>
              <w:spacing w:before="60"/>
              <w:rPr>
                <w:color w:val="000000"/>
                <w:szCs w:val="24"/>
              </w:rPr>
            </w:pP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tcPr>
          <w:p w:rsidR="00001CD3" w:rsidRDefault="006B3C6C">
            <w:pPr>
              <w:spacing w:before="60"/>
              <w:jc w:val="center"/>
              <w:rPr>
                <w:color w:val="000000"/>
                <w:szCs w:val="24"/>
              </w:rPr>
            </w:pPr>
            <w:r>
              <w:rPr>
                <w:color w:val="000000"/>
                <w:szCs w:val="24"/>
              </w:rPr>
              <w:t>5</w:t>
            </w:r>
          </w:p>
        </w:tc>
        <w:tc>
          <w:tcPr>
            <w:tcW w:w="1860" w:type="dxa"/>
            <w:tcBorders>
              <w:top w:val="single" w:sz="4" w:space="0" w:color="auto"/>
              <w:left w:val="single" w:sz="4" w:space="0" w:color="auto"/>
              <w:bottom w:val="single" w:sz="4" w:space="0" w:color="auto"/>
              <w:right w:val="single" w:sz="4" w:space="0" w:color="auto"/>
            </w:tcBorders>
          </w:tcPr>
          <w:p w:rsidR="00001CD3" w:rsidRDefault="006B3C6C">
            <w:pPr>
              <w:spacing w:before="60"/>
              <w:jc w:val="center"/>
              <w:rPr>
                <w:color w:val="000000"/>
                <w:szCs w:val="24"/>
              </w:rPr>
            </w:pPr>
            <w:r>
              <w:t>GV thuyết trình, thảo luận, làm bài tập.</w:t>
            </w:r>
          </w:p>
        </w:tc>
        <w:tc>
          <w:tcPr>
            <w:tcW w:w="2139" w:type="dxa"/>
            <w:tcBorders>
              <w:top w:val="single" w:sz="4" w:space="0" w:color="auto"/>
              <w:left w:val="single" w:sz="4" w:space="0" w:color="auto"/>
              <w:bottom w:val="single" w:sz="4" w:space="0" w:color="auto"/>
              <w:right w:val="single" w:sz="4" w:space="0" w:color="auto"/>
            </w:tcBorders>
          </w:tcPr>
          <w:p w:rsidR="00001CD3" w:rsidRDefault="006B3C6C" w:rsidP="006B3C6C">
            <w:pPr>
              <w:spacing w:before="60"/>
              <w:jc w:val="center"/>
              <w:rPr>
                <w:color w:val="000000"/>
                <w:szCs w:val="24"/>
              </w:rPr>
            </w:pPr>
            <w:r>
              <w:t>Sinh viên đọc ch</w:t>
            </w:r>
            <w:r>
              <w:rPr>
                <w:rFonts w:ascii="Cambria Math" w:hAnsi="Cambria Math" w:cs="Cambria Math"/>
              </w:rPr>
              <w:t>ư</w:t>
            </w:r>
            <w:r>
              <w:t>ơng 4 bài giảng và ch</w:t>
            </w:r>
            <w:r>
              <w:rPr>
                <w:rFonts w:ascii="Cambria Math" w:hAnsi="Cambria Math" w:cs="Cambria Math"/>
              </w:rPr>
              <w:t>ư</w:t>
            </w:r>
            <w:r>
              <w:t>ơng 5 TLTK “LT Điều khiển tự động” – Nguyễn Thị Ph</w:t>
            </w:r>
            <w:r>
              <w:rPr>
                <w:rFonts w:ascii="Cambria Math" w:hAnsi="Cambria Math" w:cs="Cambria Math"/>
              </w:rPr>
              <w:t>ư</w:t>
            </w:r>
            <w:r>
              <w:t>ơng Hà, Huỳnh Thái Hoàng</w:t>
            </w:r>
          </w:p>
        </w:tc>
      </w:tr>
      <w:tr w:rsidR="00805141" w:rsidTr="008B07ED">
        <w:tc>
          <w:tcPr>
            <w:tcW w:w="704" w:type="dxa"/>
            <w:tcBorders>
              <w:top w:val="single" w:sz="4" w:space="0" w:color="auto"/>
              <w:left w:val="single" w:sz="4" w:space="0" w:color="auto"/>
              <w:bottom w:val="single" w:sz="4" w:space="0" w:color="auto"/>
              <w:right w:val="single" w:sz="4" w:space="0" w:color="auto"/>
            </w:tcBorders>
          </w:tcPr>
          <w:p w:rsidR="00805141" w:rsidRDefault="006B3C6C" w:rsidP="006B3C6C">
            <w:pPr>
              <w:spacing w:before="60"/>
              <w:jc w:val="center"/>
              <w:rPr>
                <w:color w:val="000000"/>
                <w:szCs w:val="24"/>
              </w:rPr>
            </w:pPr>
            <w:r>
              <w:rPr>
                <w:color w:val="000000"/>
                <w:szCs w:val="24"/>
              </w:rPr>
              <w:t>5</w:t>
            </w:r>
          </w:p>
          <w:p w:rsidR="00805141" w:rsidRDefault="00805141" w:rsidP="006B3C6C">
            <w:pPr>
              <w:spacing w:before="60"/>
              <w:jc w:val="center"/>
              <w:rPr>
                <w:color w:val="000000"/>
                <w:szCs w:val="24"/>
              </w:rPr>
            </w:pPr>
          </w:p>
          <w:p w:rsidR="00805141" w:rsidRDefault="006B3C6C" w:rsidP="006B3C6C">
            <w:pPr>
              <w:spacing w:before="60"/>
              <w:jc w:val="center"/>
              <w:rPr>
                <w:color w:val="000000"/>
                <w:szCs w:val="24"/>
              </w:rPr>
            </w:pPr>
            <w:r>
              <w:rPr>
                <w:color w:val="000000"/>
                <w:szCs w:val="24"/>
              </w:rPr>
              <w:t>5</w:t>
            </w:r>
            <w:r w:rsidR="00805141">
              <w:rPr>
                <w:color w:val="000000"/>
                <w:szCs w:val="24"/>
              </w:rPr>
              <w:t>.1</w:t>
            </w:r>
          </w:p>
          <w:p w:rsidR="00805141" w:rsidRDefault="006B3C6C" w:rsidP="006B3C6C">
            <w:pPr>
              <w:spacing w:before="60"/>
              <w:jc w:val="center"/>
              <w:rPr>
                <w:color w:val="000000"/>
                <w:szCs w:val="24"/>
              </w:rPr>
            </w:pPr>
            <w:r>
              <w:rPr>
                <w:color w:val="000000"/>
                <w:szCs w:val="24"/>
              </w:rPr>
              <w:t>5</w:t>
            </w:r>
            <w:r w:rsidR="00805141">
              <w:rPr>
                <w:color w:val="000000"/>
                <w:szCs w:val="24"/>
              </w:rPr>
              <w:t>.2</w:t>
            </w:r>
          </w:p>
          <w:p w:rsidR="006B3C6C" w:rsidRDefault="006B3C6C" w:rsidP="006B3C6C">
            <w:pPr>
              <w:spacing w:before="60"/>
              <w:jc w:val="center"/>
              <w:rPr>
                <w:color w:val="000000"/>
                <w:szCs w:val="24"/>
              </w:rPr>
            </w:pPr>
          </w:p>
          <w:p w:rsidR="006B3C6C" w:rsidRDefault="006B3C6C" w:rsidP="006B3C6C">
            <w:pPr>
              <w:spacing w:before="60"/>
              <w:jc w:val="center"/>
              <w:rPr>
                <w:color w:val="000000"/>
                <w:szCs w:val="24"/>
              </w:rPr>
            </w:pPr>
          </w:p>
          <w:p w:rsidR="006B3C6C" w:rsidRDefault="006B3C6C" w:rsidP="006B3C6C">
            <w:pPr>
              <w:spacing w:before="60"/>
              <w:jc w:val="center"/>
              <w:rPr>
                <w:color w:val="000000"/>
                <w:szCs w:val="24"/>
              </w:rPr>
            </w:pPr>
            <w:r>
              <w:rPr>
                <w:color w:val="000000"/>
                <w:szCs w:val="24"/>
              </w:rPr>
              <w:t>5.3</w:t>
            </w:r>
          </w:p>
          <w:p w:rsidR="006B3C6C" w:rsidRDefault="006B3C6C" w:rsidP="006B3C6C">
            <w:pPr>
              <w:spacing w:before="60"/>
              <w:jc w:val="center"/>
              <w:rPr>
                <w:color w:val="000000"/>
                <w:szCs w:val="24"/>
              </w:rPr>
            </w:pPr>
            <w:r>
              <w:rPr>
                <w:color w:val="000000"/>
                <w:szCs w:val="24"/>
              </w:rPr>
              <w:t>5.4</w:t>
            </w:r>
          </w:p>
          <w:p w:rsidR="006B3C6C" w:rsidRDefault="006B3C6C" w:rsidP="006B3C6C">
            <w:pPr>
              <w:spacing w:before="60"/>
              <w:jc w:val="center"/>
              <w:rPr>
                <w:color w:val="000000"/>
                <w:szCs w:val="24"/>
              </w:rPr>
            </w:pPr>
          </w:p>
          <w:p w:rsidR="006B3C6C" w:rsidRDefault="006B3C6C" w:rsidP="006B3C6C">
            <w:pPr>
              <w:spacing w:before="60"/>
              <w:jc w:val="center"/>
              <w:rPr>
                <w:color w:val="000000"/>
                <w:szCs w:val="24"/>
              </w:rPr>
            </w:pPr>
            <w:r>
              <w:rPr>
                <w:color w:val="000000"/>
                <w:szCs w:val="24"/>
              </w:rPr>
              <w:t>5.5</w:t>
            </w:r>
          </w:p>
          <w:p w:rsidR="006B3C6C" w:rsidRDefault="006B3C6C" w:rsidP="006B3C6C">
            <w:pPr>
              <w:spacing w:before="60"/>
              <w:jc w:val="center"/>
              <w:rPr>
                <w:color w:val="000000"/>
                <w:szCs w:val="24"/>
              </w:rPr>
            </w:pPr>
            <w:r>
              <w:rPr>
                <w:color w:val="000000"/>
                <w:szCs w:val="24"/>
              </w:rPr>
              <w:t>5.6</w:t>
            </w:r>
          </w:p>
        </w:tc>
        <w:tc>
          <w:tcPr>
            <w:tcW w:w="3251" w:type="dxa"/>
            <w:tcBorders>
              <w:top w:val="single" w:sz="4" w:space="0" w:color="auto"/>
              <w:left w:val="single" w:sz="4" w:space="0" w:color="auto"/>
              <w:bottom w:val="single" w:sz="4" w:space="0" w:color="auto"/>
              <w:right w:val="single" w:sz="4" w:space="0" w:color="auto"/>
            </w:tcBorders>
          </w:tcPr>
          <w:p w:rsidR="006B3C6C" w:rsidRDefault="006B3C6C" w:rsidP="006B3C6C">
            <w:pPr>
              <w:spacing w:before="60"/>
            </w:pPr>
            <w:r>
              <w:t xml:space="preserve">THIẾT KẾ HỆ THỐNG TUYẾN TÍNH LIÊN TỤC Khái niệm </w:t>
            </w:r>
          </w:p>
          <w:p w:rsidR="006B3C6C" w:rsidRDefault="006B3C6C" w:rsidP="006B3C6C">
            <w:pPr>
              <w:spacing w:before="60"/>
            </w:pPr>
            <w:r>
              <w:t>Thiết kế bộ điều khiển sớm trễ pha dùng ph</w:t>
            </w:r>
            <w:r>
              <w:rPr>
                <w:rFonts w:ascii="Cambria Math" w:hAnsi="Cambria Math" w:cs="Cambria Math"/>
              </w:rPr>
              <w:t>ư</w:t>
            </w:r>
            <w:r>
              <w:t>ơng pháp QĐNS</w:t>
            </w:r>
          </w:p>
          <w:p w:rsidR="006B3C6C" w:rsidRDefault="006B3C6C" w:rsidP="006B3C6C">
            <w:pPr>
              <w:spacing w:before="60"/>
            </w:pPr>
            <w:r>
              <w:t xml:space="preserve">Thiết kế bộ điều khiển sớm pha dùng giản đồ Bode </w:t>
            </w:r>
          </w:p>
          <w:p w:rsidR="006B3C6C" w:rsidRDefault="006B3C6C" w:rsidP="006B3C6C">
            <w:pPr>
              <w:spacing w:before="60"/>
            </w:pPr>
            <w:r>
              <w:t xml:space="preserve">Thiết kế bộ điều khiển trễ pha dùng giản đồ Bode </w:t>
            </w:r>
          </w:p>
          <w:p w:rsidR="00805141" w:rsidRDefault="006B3C6C" w:rsidP="006B3C6C">
            <w:pPr>
              <w:spacing w:before="60"/>
              <w:rPr>
                <w:color w:val="000000"/>
                <w:szCs w:val="24"/>
              </w:rPr>
            </w:pPr>
            <w:r>
              <w:t>Thiết kế bộ điều khiển PID Thiết kế hồi tiếp trạng thái</w:t>
            </w:r>
          </w:p>
        </w:tc>
        <w:tc>
          <w:tcPr>
            <w:tcW w:w="930" w:type="dxa"/>
            <w:tcBorders>
              <w:top w:val="single" w:sz="4" w:space="0" w:color="auto"/>
              <w:left w:val="single" w:sz="4" w:space="0" w:color="auto"/>
              <w:bottom w:val="single" w:sz="4" w:space="0" w:color="auto"/>
              <w:right w:val="single" w:sz="4" w:space="0" w:color="auto"/>
            </w:tcBorders>
          </w:tcPr>
          <w:p w:rsidR="00805141" w:rsidRDefault="006B3C6C">
            <w:pPr>
              <w:spacing w:before="60"/>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tcPr>
          <w:p w:rsidR="00805141" w:rsidRDefault="006B3C6C">
            <w:pPr>
              <w:spacing w:before="60"/>
              <w:jc w:val="center"/>
              <w:rPr>
                <w:color w:val="000000"/>
                <w:szCs w:val="24"/>
              </w:rPr>
            </w:pPr>
            <w:r>
              <w:rPr>
                <w:color w:val="000000"/>
                <w:szCs w:val="24"/>
              </w:rPr>
              <w:t>8</w:t>
            </w:r>
          </w:p>
        </w:tc>
        <w:tc>
          <w:tcPr>
            <w:tcW w:w="1860" w:type="dxa"/>
            <w:tcBorders>
              <w:top w:val="single" w:sz="4" w:space="0" w:color="auto"/>
              <w:left w:val="single" w:sz="4" w:space="0" w:color="auto"/>
              <w:bottom w:val="single" w:sz="4" w:space="0" w:color="auto"/>
              <w:right w:val="single" w:sz="4" w:space="0" w:color="auto"/>
            </w:tcBorders>
          </w:tcPr>
          <w:p w:rsidR="00805141" w:rsidRDefault="00B6632F">
            <w:pPr>
              <w:spacing w:before="60"/>
              <w:jc w:val="center"/>
              <w:rPr>
                <w:color w:val="000000"/>
                <w:szCs w:val="24"/>
              </w:rPr>
            </w:pPr>
            <w:r>
              <w:t>GV thuyết trình, thảo luận, làm bài tập.</w:t>
            </w:r>
          </w:p>
        </w:tc>
        <w:tc>
          <w:tcPr>
            <w:tcW w:w="2139" w:type="dxa"/>
            <w:tcBorders>
              <w:top w:val="single" w:sz="4" w:space="0" w:color="auto"/>
              <w:left w:val="single" w:sz="4" w:space="0" w:color="auto"/>
              <w:bottom w:val="single" w:sz="4" w:space="0" w:color="auto"/>
              <w:right w:val="single" w:sz="4" w:space="0" w:color="auto"/>
            </w:tcBorders>
          </w:tcPr>
          <w:p w:rsidR="00805141" w:rsidRDefault="006B3C6C" w:rsidP="006B3C6C">
            <w:pPr>
              <w:spacing w:before="60"/>
              <w:jc w:val="center"/>
              <w:rPr>
                <w:color w:val="000000"/>
                <w:szCs w:val="24"/>
              </w:rPr>
            </w:pPr>
            <w:r>
              <w:t>Sinh viên đọc ch</w:t>
            </w:r>
            <w:r>
              <w:rPr>
                <w:rFonts w:ascii="Cambria Math" w:hAnsi="Cambria Math" w:cs="Cambria Math"/>
              </w:rPr>
              <w:t>ư</w:t>
            </w:r>
            <w:r>
              <w:t>ơng 5 bài giảng và ch</w:t>
            </w:r>
            <w:r>
              <w:rPr>
                <w:rFonts w:ascii="Cambria Math" w:hAnsi="Cambria Math" w:cs="Cambria Math"/>
              </w:rPr>
              <w:t>ư</w:t>
            </w:r>
            <w:r>
              <w:t>ơng 6 TLTK “LT Điều khiển tự động” – Nguyễn Thị Ph</w:t>
            </w:r>
            <w:r>
              <w:rPr>
                <w:rFonts w:ascii="Cambria Math" w:hAnsi="Cambria Math" w:cs="Cambria Math"/>
              </w:rPr>
              <w:t>ư</w:t>
            </w:r>
            <w:r>
              <w:t>ơng Hà, Huỳnh Thái Hoàng</w:t>
            </w:r>
          </w:p>
        </w:tc>
      </w:tr>
      <w:tr w:rsidR="00805141" w:rsidTr="008B07ED">
        <w:tc>
          <w:tcPr>
            <w:tcW w:w="704" w:type="dxa"/>
            <w:tcBorders>
              <w:top w:val="single" w:sz="4" w:space="0" w:color="auto"/>
              <w:left w:val="single" w:sz="4" w:space="0" w:color="auto"/>
              <w:bottom w:val="single" w:sz="4" w:space="0" w:color="auto"/>
              <w:right w:val="single" w:sz="4" w:space="0" w:color="auto"/>
            </w:tcBorders>
          </w:tcPr>
          <w:p w:rsidR="00805141" w:rsidRDefault="006B3C6C">
            <w:pPr>
              <w:spacing w:before="60"/>
              <w:jc w:val="center"/>
              <w:rPr>
                <w:color w:val="000000"/>
                <w:szCs w:val="24"/>
              </w:rPr>
            </w:pPr>
            <w:r>
              <w:rPr>
                <w:color w:val="000000"/>
                <w:szCs w:val="24"/>
              </w:rPr>
              <w:t>6</w:t>
            </w:r>
          </w:p>
          <w:p w:rsidR="00805141" w:rsidRDefault="006B3C6C">
            <w:pPr>
              <w:spacing w:before="60"/>
              <w:jc w:val="center"/>
              <w:rPr>
                <w:color w:val="000000"/>
                <w:szCs w:val="24"/>
              </w:rPr>
            </w:pPr>
            <w:r>
              <w:rPr>
                <w:color w:val="000000"/>
                <w:szCs w:val="24"/>
              </w:rPr>
              <w:t>6</w:t>
            </w:r>
            <w:r w:rsidR="00805141">
              <w:rPr>
                <w:color w:val="000000"/>
                <w:szCs w:val="24"/>
              </w:rPr>
              <w:t>.1</w:t>
            </w:r>
          </w:p>
          <w:p w:rsidR="00805141" w:rsidRDefault="006B3C6C">
            <w:pPr>
              <w:spacing w:before="60"/>
              <w:jc w:val="center"/>
              <w:rPr>
                <w:color w:val="000000"/>
                <w:szCs w:val="24"/>
              </w:rPr>
            </w:pPr>
            <w:r>
              <w:rPr>
                <w:color w:val="000000"/>
                <w:szCs w:val="24"/>
              </w:rPr>
              <w:t>6</w:t>
            </w:r>
            <w:r w:rsidR="00805141">
              <w:rPr>
                <w:color w:val="000000"/>
                <w:szCs w:val="24"/>
              </w:rPr>
              <w:t>.2</w:t>
            </w:r>
          </w:p>
          <w:p w:rsidR="00805141" w:rsidRDefault="006B3C6C">
            <w:pPr>
              <w:spacing w:before="60"/>
              <w:jc w:val="center"/>
              <w:rPr>
                <w:color w:val="000000"/>
                <w:szCs w:val="24"/>
              </w:rPr>
            </w:pPr>
            <w:r>
              <w:rPr>
                <w:color w:val="000000"/>
                <w:szCs w:val="24"/>
              </w:rPr>
              <w:lastRenderedPageBreak/>
              <w:t>6</w:t>
            </w:r>
            <w:r w:rsidR="00805141">
              <w:rPr>
                <w:color w:val="000000"/>
                <w:szCs w:val="24"/>
              </w:rPr>
              <w:t>.3</w:t>
            </w:r>
          </w:p>
          <w:p w:rsidR="00805141" w:rsidRDefault="006B3C6C">
            <w:pPr>
              <w:spacing w:before="60"/>
              <w:jc w:val="center"/>
              <w:rPr>
                <w:color w:val="000000"/>
                <w:szCs w:val="24"/>
              </w:rPr>
            </w:pPr>
            <w:r>
              <w:rPr>
                <w:color w:val="000000"/>
                <w:szCs w:val="24"/>
              </w:rPr>
              <w:t>6</w:t>
            </w:r>
            <w:r w:rsidR="00805141">
              <w:rPr>
                <w:color w:val="000000"/>
                <w:szCs w:val="24"/>
              </w:rPr>
              <w:t>.4</w:t>
            </w:r>
          </w:p>
          <w:p w:rsidR="00805141" w:rsidRDefault="00805141">
            <w:pPr>
              <w:spacing w:before="60"/>
              <w:jc w:val="center"/>
              <w:rPr>
                <w:color w:val="000000"/>
                <w:szCs w:val="24"/>
              </w:rPr>
            </w:pPr>
          </w:p>
          <w:p w:rsidR="00805141" w:rsidRDefault="006B3C6C">
            <w:pPr>
              <w:spacing w:before="60"/>
              <w:jc w:val="center"/>
              <w:rPr>
                <w:color w:val="000000"/>
                <w:szCs w:val="24"/>
              </w:rPr>
            </w:pPr>
            <w:r>
              <w:rPr>
                <w:color w:val="000000"/>
                <w:szCs w:val="24"/>
              </w:rPr>
              <w:t>6</w:t>
            </w:r>
            <w:r w:rsidR="00805141">
              <w:rPr>
                <w:color w:val="000000"/>
                <w:szCs w:val="24"/>
              </w:rPr>
              <w:t>.5</w:t>
            </w:r>
          </w:p>
        </w:tc>
        <w:tc>
          <w:tcPr>
            <w:tcW w:w="3251" w:type="dxa"/>
            <w:tcBorders>
              <w:top w:val="single" w:sz="4" w:space="0" w:color="auto"/>
              <w:left w:val="single" w:sz="4" w:space="0" w:color="auto"/>
              <w:bottom w:val="single" w:sz="4" w:space="0" w:color="auto"/>
              <w:right w:val="single" w:sz="4" w:space="0" w:color="auto"/>
            </w:tcBorders>
          </w:tcPr>
          <w:p w:rsidR="006B3C6C" w:rsidRDefault="006B3C6C" w:rsidP="00805141">
            <w:pPr>
              <w:spacing w:before="60"/>
            </w:pPr>
            <w:r>
              <w:lastRenderedPageBreak/>
              <w:t>MÔ TẢ TOÁN HỌC VÀ ĐÁNH GIÁ ỔN ĐỊNH HỆ THỐNG RỜI RẠC</w:t>
            </w:r>
          </w:p>
          <w:p w:rsidR="006B3C6C" w:rsidRDefault="006B3C6C" w:rsidP="00805141">
            <w:pPr>
              <w:spacing w:before="60"/>
            </w:pPr>
            <w:r>
              <w:lastRenderedPageBreak/>
              <w:t xml:space="preserve"> Khái niệm </w:t>
            </w:r>
          </w:p>
          <w:p w:rsidR="006B3C6C" w:rsidRDefault="006B3C6C" w:rsidP="00805141">
            <w:pPr>
              <w:spacing w:before="60"/>
            </w:pPr>
            <w:r>
              <w:t xml:space="preserve">Hàm truyền đạt </w:t>
            </w:r>
          </w:p>
          <w:p w:rsidR="006B3C6C" w:rsidRDefault="006B3C6C" w:rsidP="00805141">
            <w:pPr>
              <w:spacing w:before="60"/>
            </w:pPr>
            <w:r>
              <w:t>Ph</w:t>
            </w:r>
            <w:r>
              <w:rPr>
                <w:rFonts w:ascii="Cambria Math" w:hAnsi="Cambria Math" w:cs="Cambria Math"/>
              </w:rPr>
              <w:t>ư</w:t>
            </w:r>
            <w:r>
              <w:t>ơng pháp không gian trạng thái</w:t>
            </w:r>
          </w:p>
          <w:p w:rsidR="006B3C6C" w:rsidRDefault="006B3C6C" w:rsidP="00805141">
            <w:pPr>
              <w:spacing w:before="60"/>
            </w:pPr>
            <w:r>
              <w:t>Khảo sát tính ổn định của hệ rời rạc</w:t>
            </w:r>
          </w:p>
          <w:p w:rsidR="00805141" w:rsidRDefault="00805141" w:rsidP="00805141">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805141" w:rsidRDefault="00B6632F">
            <w:pPr>
              <w:spacing w:before="60"/>
              <w:rPr>
                <w:color w:val="000000"/>
                <w:szCs w:val="24"/>
              </w:rPr>
            </w:pPr>
            <w:r>
              <w:rPr>
                <w:color w:val="000000"/>
                <w:szCs w:val="24"/>
              </w:rPr>
              <w:lastRenderedPageBreak/>
              <w:t>B,c</w:t>
            </w:r>
            <w:r w:rsidR="006B3C6C">
              <w:rPr>
                <w:color w:val="000000"/>
                <w:szCs w:val="24"/>
              </w:rPr>
              <w:t>,d</w:t>
            </w:r>
          </w:p>
          <w:p w:rsidR="006B3C6C" w:rsidRDefault="006B3C6C">
            <w:pPr>
              <w:spacing w:before="60"/>
              <w:rPr>
                <w:color w:val="000000"/>
                <w:szCs w:val="24"/>
              </w:rPr>
            </w:pPr>
          </w:p>
          <w:p w:rsidR="006B3C6C" w:rsidRDefault="006B3C6C">
            <w:pPr>
              <w:spacing w:before="60"/>
              <w:rPr>
                <w:color w:val="000000"/>
                <w:szCs w:val="24"/>
              </w:rPr>
            </w:pPr>
          </w:p>
          <w:p w:rsidR="006B3C6C" w:rsidRDefault="006B3C6C">
            <w:pPr>
              <w:spacing w:before="60"/>
              <w:rPr>
                <w:color w:val="000000"/>
                <w:szCs w:val="24"/>
              </w:rPr>
            </w:pPr>
          </w:p>
          <w:p w:rsidR="006B3C6C" w:rsidRDefault="006B3C6C">
            <w:pPr>
              <w:spacing w:before="60"/>
              <w:rPr>
                <w:color w:val="000000"/>
                <w:szCs w:val="24"/>
              </w:rPr>
            </w:pPr>
          </w:p>
          <w:p w:rsidR="006B3C6C" w:rsidRDefault="006B3C6C">
            <w:pPr>
              <w:spacing w:before="60"/>
              <w:rPr>
                <w:color w:val="000000"/>
                <w:szCs w:val="24"/>
              </w:rPr>
            </w:pPr>
          </w:p>
          <w:p w:rsidR="006B3C6C" w:rsidRDefault="006B3C6C">
            <w:pPr>
              <w:spacing w:before="60"/>
              <w:rPr>
                <w:color w:val="000000"/>
                <w:szCs w:val="24"/>
              </w:rPr>
            </w:pPr>
          </w:p>
          <w:p w:rsidR="006B3C6C" w:rsidRDefault="006B3C6C">
            <w:pPr>
              <w:spacing w:before="60"/>
              <w:rPr>
                <w:color w:val="000000"/>
                <w:szCs w:val="24"/>
              </w:rPr>
            </w:pPr>
          </w:p>
          <w:p w:rsidR="006B3C6C" w:rsidRDefault="006B3C6C">
            <w:pPr>
              <w:spacing w:before="60"/>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805141" w:rsidRDefault="00D065A2">
            <w:pPr>
              <w:spacing w:before="60"/>
              <w:jc w:val="center"/>
              <w:rPr>
                <w:color w:val="000000"/>
                <w:szCs w:val="24"/>
              </w:rPr>
            </w:pPr>
            <w:r>
              <w:rPr>
                <w:color w:val="000000"/>
                <w:szCs w:val="24"/>
              </w:rPr>
              <w:lastRenderedPageBreak/>
              <w:t>6</w:t>
            </w:r>
          </w:p>
        </w:tc>
        <w:tc>
          <w:tcPr>
            <w:tcW w:w="1860" w:type="dxa"/>
            <w:tcBorders>
              <w:top w:val="single" w:sz="4" w:space="0" w:color="auto"/>
              <w:left w:val="single" w:sz="4" w:space="0" w:color="auto"/>
              <w:bottom w:val="single" w:sz="4" w:space="0" w:color="auto"/>
              <w:right w:val="single" w:sz="4" w:space="0" w:color="auto"/>
            </w:tcBorders>
          </w:tcPr>
          <w:p w:rsidR="00805141" w:rsidRDefault="00B6632F">
            <w:pPr>
              <w:spacing w:before="60"/>
              <w:jc w:val="center"/>
              <w:rPr>
                <w:color w:val="000000"/>
                <w:szCs w:val="24"/>
              </w:rPr>
            </w:pPr>
            <w:r>
              <w:t xml:space="preserve">GV thuyết trình, thảo luận, làm bài </w:t>
            </w:r>
            <w:r>
              <w:lastRenderedPageBreak/>
              <w:t>tập.</w:t>
            </w:r>
          </w:p>
        </w:tc>
        <w:tc>
          <w:tcPr>
            <w:tcW w:w="2139" w:type="dxa"/>
            <w:tcBorders>
              <w:top w:val="single" w:sz="4" w:space="0" w:color="auto"/>
              <w:left w:val="single" w:sz="4" w:space="0" w:color="auto"/>
              <w:bottom w:val="single" w:sz="4" w:space="0" w:color="auto"/>
              <w:right w:val="single" w:sz="4" w:space="0" w:color="auto"/>
            </w:tcBorders>
          </w:tcPr>
          <w:p w:rsidR="00805141" w:rsidRDefault="006B3C6C" w:rsidP="006B3C6C">
            <w:pPr>
              <w:spacing w:before="60"/>
              <w:jc w:val="center"/>
              <w:rPr>
                <w:color w:val="000000"/>
                <w:szCs w:val="24"/>
              </w:rPr>
            </w:pPr>
            <w:r>
              <w:lastRenderedPageBreak/>
              <w:t>Sinh viên đọc ch</w:t>
            </w:r>
            <w:r>
              <w:rPr>
                <w:rFonts w:ascii="Cambria Math" w:hAnsi="Cambria Math" w:cs="Cambria Math"/>
              </w:rPr>
              <w:t>ư</w:t>
            </w:r>
            <w:r>
              <w:t>ơng 6 bài giảng và ch</w:t>
            </w:r>
            <w:r>
              <w:rPr>
                <w:rFonts w:ascii="Cambria Math" w:hAnsi="Cambria Math" w:cs="Cambria Math"/>
              </w:rPr>
              <w:t>ƣ</w:t>
            </w:r>
            <w:r>
              <w:t xml:space="preserve">ơng </w:t>
            </w:r>
            <w:r>
              <w:lastRenderedPageBreak/>
              <w:t>7 TLTK “LT Điều khiển tự động” – Nguyễn Thị Ph</w:t>
            </w:r>
            <w:r>
              <w:rPr>
                <w:rFonts w:ascii="Cambria Math" w:hAnsi="Cambria Math" w:cs="Cambria Math"/>
              </w:rPr>
              <w:t>ƣ</w:t>
            </w:r>
            <w:r>
              <w:t>ơng Hà, Huỳnh Thái Hoàng</w:t>
            </w:r>
          </w:p>
        </w:tc>
      </w:tr>
      <w:tr w:rsidR="006B3C6C" w:rsidTr="008B07ED">
        <w:tc>
          <w:tcPr>
            <w:tcW w:w="704" w:type="dxa"/>
            <w:tcBorders>
              <w:top w:val="single" w:sz="4" w:space="0" w:color="auto"/>
              <w:left w:val="single" w:sz="4" w:space="0" w:color="auto"/>
              <w:bottom w:val="single" w:sz="4" w:space="0" w:color="auto"/>
              <w:right w:val="single" w:sz="4" w:space="0" w:color="auto"/>
            </w:tcBorders>
          </w:tcPr>
          <w:p w:rsidR="006B3C6C" w:rsidRDefault="006B3C6C">
            <w:pPr>
              <w:spacing w:before="60"/>
              <w:jc w:val="center"/>
              <w:rPr>
                <w:color w:val="000000"/>
                <w:szCs w:val="24"/>
              </w:rPr>
            </w:pPr>
            <w:r>
              <w:rPr>
                <w:color w:val="000000"/>
                <w:szCs w:val="24"/>
              </w:rPr>
              <w:lastRenderedPageBreak/>
              <w:t>7</w:t>
            </w:r>
          </w:p>
          <w:p w:rsidR="006B3C6C" w:rsidRDefault="006B3C6C">
            <w:pPr>
              <w:spacing w:before="60"/>
              <w:jc w:val="center"/>
              <w:rPr>
                <w:color w:val="000000"/>
                <w:szCs w:val="24"/>
              </w:rPr>
            </w:pPr>
          </w:p>
          <w:p w:rsidR="006B3C6C" w:rsidRDefault="006B3C6C">
            <w:pPr>
              <w:spacing w:before="60"/>
              <w:jc w:val="center"/>
              <w:rPr>
                <w:color w:val="000000"/>
                <w:szCs w:val="24"/>
              </w:rPr>
            </w:pPr>
            <w:r>
              <w:rPr>
                <w:color w:val="000000"/>
                <w:szCs w:val="24"/>
              </w:rPr>
              <w:t>7.1</w:t>
            </w:r>
          </w:p>
          <w:p w:rsidR="006B3C6C" w:rsidRDefault="006B3C6C">
            <w:pPr>
              <w:spacing w:before="60"/>
              <w:jc w:val="center"/>
              <w:rPr>
                <w:color w:val="000000"/>
                <w:szCs w:val="24"/>
              </w:rPr>
            </w:pPr>
          </w:p>
          <w:p w:rsidR="006B3C6C" w:rsidRDefault="006B3C6C">
            <w:pPr>
              <w:spacing w:before="60"/>
              <w:jc w:val="center"/>
              <w:rPr>
                <w:color w:val="000000"/>
                <w:szCs w:val="24"/>
              </w:rPr>
            </w:pPr>
            <w:r>
              <w:rPr>
                <w:color w:val="000000"/>
                <w:szCs w:val="24"/>
              </w:rPr>
              <w:t>7.2</w:t>
            </w:r>
          </w:p>
          <w:p w:rsidR="006B3C6C" w:rsidRDefault="006B3C6C">
            <w:pPr>
              <w:spacing w:before="60"/>
              <w:jc w:val="center"/>
              <w:rPr>
                <w:color w:val="000000"/>
                <w:szCs w:val="24"/>
              </w:rPr>
            </w:pPr>
          </w:p>
          <w:p w:rsidR="006B3C6C" w:rsidRDefault="006B3C6C">
            <w:pPr>
              <w:spacing w:before="60"/>
              <w:jc w:val="center"/>
              <w:rPr>
                <w:color w:val="000000"/>
                <w:szCs w:val="24"/>
              </w:rPr>
            </w:pPr>
          </w:p>
          <w:p w:rsidR="006B3C6C" w:rsidRDefault="006B3C6C">
            <w:pPr>
              <w:spacing w:before="60"/>
              <w:jc w:val="center"/>
              <w:rPr>
                <w:color w:val="000000"/>
                <w:szCs w:val="24"/>
              </w:rPr>
            </w:pPr>
            <w:r>
              <w:rPr>
                <w:color w:val="000000"/>
                <w:szCs w:val="24"/>
              </w:rPr>
              <w:t>7.3</w:t>
            </w:r>
          </w:p>
        </w:tc>
        <w:tc>
          <w:tcPr>
            <w:tcW w:w="3251" w:type="dxa"/>
            <w:tcBorders>
              <w:top w:val="single" w:sz="4" w:space="0" w:color="auto"/>
              <w:left w:val="single" w:sz="4" w:space="0" w:color="auto"/>
              <w:bottom w:val="single" w:sz="4" w:space="0" w:color="auto"/>
              <w:right w:val="single" w:sz="4" w:space="0" w:color="auto"/>
            </w:tcBorders>
          </w:tcPr>
          <w:p w:rsidR="006B3C6C" w:rsidRDefault="006B3C6C" w:rsidP="00805141">
            <w:pPr>
              <w:spacing w:before="60"/>
            </w:pPr>
            <w:r>
              <w:t xml:space="preserve">THIẾT KẾ HỆ THỐNG RỜI RẠC </w:t>
            </w:r>
          </w:p>
          <w:p w:rsidR="006B3C6C" w:rsidRDefault="006B3C6C" w:rsidP="006B3C6C">
            <w:pPr>
              <w:spacing w:before="60"/>
            </w:pPr>
            <w:r>
              <w:t>Đánh giá chất l</w:t>
            </w:r>
            <w:r>
              <w:rPr>
                <w:rFonts w:ascii="Cambria Math" w:hAnsi="Cambria Math" w:cs="Cambria Math"/>
              </w:rPr>
              <w:t>ư</w:t>
            </w:r>
            <w:r>
              <w:t xml:space="preserve">ợng của hệ rời rạc </w:t>
            </w:r>
          </w:p>
          <w:p w:rsidR="006B3C6C" w:rsidRDefault="006B3C6C" w:rsidP="006B3C6C">
            <w:pPr>
              <w:spacing w:before="60"/>
            </w:pPr>
            <w:r>
              <w:t>Thiết kế bộ điều khiển sớm trễ pha dùng ph</w:t>
            </w:r>
            <w:r>
              <w:rPr>
                <w:rFonts w:ascii="Cambria Math" w:hAnsi="Cambria Math" w:cs="Cambria Math"/>
              </w:rPr>
              <w:t>ư</w:t>
            </w:r>
            <w:r>
              <w:t>ơng pháp QĐNS.</w:t>
            </w:r>
          </w:p>
          <w:p w:rsidR="006B3C6C" w:rsidRDefault="006B3C6C" w:rsidP="006B3C6C">
            <w:pPr>
              <w:spacing w:before="60"/>
            </w:pPr>
            <w:r>
              <w:t xml:space="preserve"> Thiết kế bộ điều khiển PID Thiết kế hồi tiếp trạng thái</w:t>
            </w:r>
          </w:p>
        </w:tc>
        <w:tc>
          <w:tcPr>
            <w:tcW w:w="930" w:type="dxa"/>
            <w:tcBorders>
              <w:top w:val="single" w:sz="4" w:space="0" w:color="auto"/>
              <w:left w:val="single" w:sz="4" w:space="0" w:color="auto"/>
              <w:bottom w:val="single" w:sz="4" w:space="0" w:color="auto"/>
              <w:right w:val="single" w:sz="4" w:space="0" w:color="auto"/>
            </w:tcBorders>
          </w:tcPr>
          <w:p w:rsidR="006B3C6C" w:rsidRDefault="006B3C6C">
            <w:pPr>
              <w:spacing w:before="60"/>
              <w:rPr>
                <w:color w:val="000000"/>
                <w:szCs w:val="24"/>
              </w:rPr>
            </w:pPr>
            <w:r>
              <w:rPr>
                <w:color w:val="000000"/>
                <w:szCs w:val="24"/>
              </w:rPr>
              <w:t>E,f</w:t>
            </w:r>
          </w:p>
        </w:tc>
        <w:tc>
          <w:tcPr>
            <w:tcW w:w="744" w:type="dxa"/>
            <w:tcBorders>
              <w:top w:val="single" w:sz="4" w:space="0" w:color="auto"/>
              <w:left w:val="single" w:sz="4" w:space="0" w:color="auto"/>
              <w:bottom w:val="single" w:sz="4" w:space="0" w:color="auto"/>
              <w:right w:val="single" w:sz="4" w:space="0" w:color="auto"/>
            </w:tcBorders>
          </w:tcPr>
          <w:p w:rsidR="006B3C6C" w:rsidRDefault="006B3C6C">
            <w:pPr>
              <w:spacing w:before="60"/>
              <w:jc w:val="center"/>
              <w:rPr>
                <w:color w:val="000000"/>
                <w:szCs w:val="24"/>
              </w:rPr>
            </w:pPr>
            <w:r>
              <w:rPr>
                <w:color w:val="000000"/>
                <w:szCs w:val="24"/>
              </w:rPr>
              <w:t>8</w:t>
            </w:r>
          </w:p>
        </w:tc>
        <w:tc>
          <w:tcPr>
            <w:tcW w:w="1860" w:type="dxa"/>
            <w:tcBorders>
              <w:top w:val="single" w:sz="4" w:space="0" w:color="auto"/>
              <w:left w:val="single" w:sz="4" w:space="0" w:color="auto"/>
              <w:bottom w:val="single" w:sz="4" w:space="0" w:color="auto"/>
              <w:right w:val="single" w:sz="4" w:space="0" w:color="auto"/>
            </w:tcBorders>
          </w:tcPr>
          <w:p w:rsidR="006B3C6C" w:rsidRDefault="006B3C6C">
            <w:pPr>
              <w:spacing w:before="60"/>
              <w:jc w:val="center"/>
            </w:pPr>
          </w:p>
        </w:tc>
        <w:tc>
          <w:tcPr>
            <w:tcW w:w="2139" w:type="dxa"/>
            <w:tcBorders>
              <w:top w:val="single" w:sz="4" w:space="0" w:color="auto"/>
              <w:left w:val="single" w:sz="4" w:space="0" w:color="auto"/>
              <w:bottom w:val="single" w:sz="4" w:space="0" w:color="auto"/>
              <w:right w:val="single" w:sz="4" w:space="0" w:color="auto"/>
            </w:tcBorders>
          </w:tcPr>
          <w:p w:rsidR="006B3C6C" w:rsidRDefault="006B3C6C" w:rsidP="00B6632F">
            <w:pPr>
              <w:spacing w:before="60"/>
              <w:jc w:val="center"/>
            </w:pPr>
            <w:r>
              <w:t>Sinh viên đọc ch</w:t>
            </w:r>
            <w:r>
              <w:rPr>
                <w:rFonts w:ascii="Cambria Math" w:hAnsi="Cambria Math" w:cs="Cambria Math"/>
              </w:rPr>
              <w:t>ƣ</w:t>
            </w:r>
            <w:r>
              <w:t>ơng 7 bài giảng và ch</w:t>
            </w:r>
            <w:r>
              <w:rPr>
                <w:rFonts w:ascii="Cambria Math" w:hAnsi="Cambria Math" w:cs="Cambria Math"/>
              </w:rPr>
              <w:t>ƣ</w:t>
            </w:r>
            <w:r>
              <w:t>ơng 8 TLTK “LT Điều khiển tự động” – Nguyễn Thị Ph</w:t>
            </w:r>
            <w:r>
              <w:rPr>
                <w:rFonts w:ascii="Cambria Math" w:hAnsi="Cambria Math" w:cs="Cambria Math"/>
              </w:rPr>
              <w:t>ƣ</w:t>
            </w:r>
            <w:r>
              <w:t>ơng Hà, Huỳnh Thái Hoàng</w:t>
            </w:r>
          </w:p>
        </w:tc>
      </w:tr>
    </w:tbl>
    <w:p w:rsidR="008B07ED" w:rsidRDefault="008B07ED" w:rsidP="008B07ED">
      <w:pPr>
        <w:spacing w:before="240"/>
        <w:jc w:val="both"/>
        <w:rPr>
          <w:i/>
          <w:color w:val="0000FF"/>
          <w:sz w:val="22"/>
          <w:szCs w:val="24"/>
        </w:rPr>
      </w:pPr>
      <w:r>
        <w:rPr>
          <w:b/>
          <w:color w:val="000000"/>
          <w:szCs w:val="24"/>
        </w:rPr>
        <w:t xml:space="preserve">6.2 Thực hành: </w:t>
      </w:r>
      <w:r>
        <w:rPr>
          <w:b/>
          <w:color w:val="000000"/>
          <w:szCs w:val="24"/>
        </w:rPr>
        <w:tab/>
        <w:t>(</w:t>
      </w:r>
      <w:r>
        <w:rPr>
          <w:i/>
          <w:color w:val="0000FF"/>
          <w:sz w:val="22"/>
          <w:szCs w:val="24"/>
        </w:rPr>
        <w:t>có chương trình riêng)</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8B07ED" w:rsidTr="008B07ED">
        <w:tc>
          <w:tcPr>
            <w:tcW w:w="708"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STT</w:t>
            </w:r>
          </w:p>
        </w:tc>
        <w:tc>
          <w:tcPr>
            <w:tcW w:w="3234"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Phương pháp</w:t>
            </w:r>
            <w:r>
              <w:rPr>
                <w:i/>
                <w:color w:val="000000"/>
                <w:szCs w:val="24"/>
              </w:rPr>
              <w:br/>
              <w:t>dạy – học</w:t>
            </w:r>
          </w:p>
        </w:tc>
        <w:tc>
          <w:tcPr>
            <w:tcW w:w="2157"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Chuẩn bị của người học</w:t>
            </w:r>
          </w:p>
        </w:tc>
      </w:tr>
      <w:tr w:rsidR="008B07ED" w:rsidTr="008B07ED">
        <w:tc>
          <w:tcPr>
            <w:tcW w:w="708"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1</w:t>
            </w:r>
          </w:p>
          <w:p w:rsidR="008B07ED" w:rsidRDefault="008B07ED">
            <w:pPr>
              <w:spacing w:before="60"/>
              <w:jc w:val="center"/>
              <w:rPr>
                <w:color w:val="000000"/>
                <w:szCs w:val="24"/>
              </w:rPr>
            </w:pPr>
            <w:r>
              <w:rPr>
                <w:color w:val="000000"/>
                <w:szCs w:val="24"/>
              </w:rPr>
              <w:t>1.1</w:t>
            </w:r>
          </w:p>
          <w:p w:rsidR="008B07ED" w:rsidRDefault="008B07ED">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8B07ED" w:rsidRDefault="008B07ED">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8B07ED" w:rsidRDefault="008B07ED">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r>
      <w:tr w:rsidR="008B07ED" w:rsidTr="008B07ED">
        <w:tc>
          <w:tcPr>
            <w:tcW w:w="708"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2</w:t>
            </w:r>
          </w:p>
          <w:p w:rsidR="008B07ED" w:rsidRDefault="008B07ED">
            <w:pPr>
              <w:spacing w:before="60"/>
              <w:jc w:val="center"/>
              <w:rPr>
                <w:color w:val="000000"/>
                <w:szCs w:val="24"/>
              </w:rPr>
            </w:pPr>
            <w:r>
              <w:rPr>
                <w:color w:val="000000"/>
                <w:szCs w:val="24"/>
              </w:rPr>
              <w:t>2.1</w:t>
            </w:r>
          </w:p>
          <w:p w:rsidR="008B07ED" w:rsidRDefault="008B07ED">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8B07ED" w:rsidRDefault="008B07ED">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8B07ED" w:rsidRDefault="008B07ED">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r>
    </w:tbl>
    <w:p w:rsidR="008B07ED" w:rsidRDefault="008B07ED" w:rsidP="008B07ED">
      <w:pPr>
        <w:spacing w:before="240" w:after="120"/>
        <w:jc w:val="both"/>
        <w:rPr>
          <w:b/>
          <w:color w:val="000000"/>
          <w:szCs w:val="24"/>
        </w:rPr>
      </w:pPr>
      <w:r>
        <w:rPr>
          <w:b/>
          <w:color w:val="000000"/>
          <w:szCs w:val="24"/>
        </w:rPr>
        <w:t>7. Tài liệu dạy và học:</w:t>
      </w:r>
      <w:r>
        <w:rPr>
          <w:b/>
          <w:color w:val="000000"/>
          <w:szCs w:val="24"/>
        </w:rPr>
        <w:tab/>
      </w:r>
      <w:r>
        <w:rPr>
          <w:i/>
          <w:color w:val="0000FF"/>
          <w:szCs w:val="24"/>
        </w:rPr>
        <w:t>(4)</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9"/>
        <w:gridCol w:w="1846"/>
        <w:gridCol w:w="1105"/>
        <w:gridCol w:w="1034"/>
        <w:gridCol w:w="1657"/>
        <w:gridCol w:w="837"/>
        <w:gridCol w:w="880"/>
      </w:tblGrid>
      <w:tr w:rsidR="008B07ED" w:rsidTr="008B07ED">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color w:val="000000"/>
                <w:szCs w:val="24"/>
              </w:rPr>
              <w:t>STT</w:t>
            </w:r>
          </w:p>
        </w:tc>
        <w:tc>
          <w:tcPr>
            <w:tcW w:w="1569" w:type="dxa"/>
            <w:vMerge w:val="restart"/>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Tên tác giả</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Tên tài liệu</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Năm xuất bản</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Nhà xuất bản</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Địa chỉ khai thác tài liệu</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 xml:space="preserve">Mục đích </w:t>
            </w:r>
          </w:p>
          <w:p w:rsidR="008B07ED" w:rsidRDefault="008B07ED">
            <w:pPr>
              <w:jc w:val="center"/>
              <w:rPr>
                <w:i/>
                <w:szCs w:val="24"/>
              </w:rPr>
            </w:pPr>
            <w:r>
              <w:rPr>
                <w:i/>
                <w:szCs w:val="24"/>
              </w:rPr>
              <w:t>sử dụng</w:t>
            </w:r>
          </w:p>
        </w:tc>
      </w:tr>
      <w:tr w:rsidR="008B07ED" w:rsidTr="008B07ED">
        <w:tc>
          <w:tcPr>
            <w:tcW w:w="0" w:type="auto"/>
            <w:vMerge/>
            <w:tcBorders>
              <w:top w:val="single" w:sz="4" w:space="0" w:color="auto"/>
              <w:left w:val="single" w:sz="4" w:space="0" w:color="auto"/>
              <w:bottom w:val="single" w:sz="4" w:space="0" w:color="auto"/>
              <w:right w:val="single" w:sz="4" w:space="0" w:color="auto"/>
            </w:tcBorders>
            <w:vAlign w:val="center"/>
            <w:hideMark/>
          </w:tcPr>
          <w:p w:rsidR="008B07ED" w:rsidRDefault="008B07E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ED" w:rsidRDefault="008B07E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ED" w:rsidRDefault="008B07E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ED" w:rsidRDefault="008B07E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ED" w:rsidRDefault="008B07E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ED" w:rsidRDefault="008B07ED">
            <w:pPr>
              <w:rPr>
                <w:i/>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Tài liệu chính</w:t>
            </w:r>
          </w:p>
        </w:tc>
        <w:tc>
          <w:tcPr>
            <w:tcW w:w="880" w:type="dxa"/>
            <w:tcBorders>
              <w:top w:val="single" w:sz="4" w:space="0" w:color="auto"/>
              <w:left w:val="single" w:sz="4" w:space="0" w:color="auto"/>
              <w:bottom w:val="single" w:sz="4" w:space="0" w:color="auto"/>
              <w:right w:val="single" w:sz="4" w:space="0" w:color="auto"/>
            </w:tcBorders>
            <w:vAlign w:val="center"/>
            <w:hideMark/>
          </w:tcPr>
          <w:p w:rsidR="008B07ED" w:rsidRDefault="008B07ED">
            <w:pPr>
              <w:spacing w:before="120"/>
              <w:jc w:val="center"/>
              <w:rPr>
                <w:i/>
                <w:szCs w:val="24"/>
              </w:rPr>
            </w:pPr>
            <w:r>
              <w:rPr>
                <w:i/>
                <w:szCs w:val="24"/>
              </w:rPr>
              <w:t>Tham khảo</w:t>
            </w:r>
          </w:p>
        </w:tc>
      </w:tr>
      <w:tr w:rsidR="00077139" w:rsidTr="008B07ED">
        <w:tc>
          <w:tcPr>
            <w:tcW w:w="713" w:type="dxa"/>
            <w:tcBorders>
              <w:top w:val="single" w:sz="4" w:space="0" w:color="auto"/>
              <w:left w:val="single" w:sz="4" w:space="0" w:color="auto"/>
              <w:bottom w:val="single" w:sz="4" w:space="0" w:color="auto"/>
              <w:right w:val="single" w:sz="4" w:space="0" w:color="auto"/>
            </w:tcBorders>
            <w:hideMark/>
          </w:tcPr>
          <w:p w:rsidR="00077139" w:rsidRDefault="00077139" w:rsidP="00077139">
            <w:r w:rsidRPr="00022B6C">
              <w:t xml:space="preserve">1 </w:t>
            </w:r>
          </w:p>
        </w:tc>
        <w:tc>
          <w:tcPr>
            <w:tcW w:w="1569" w:type="dxa"/>
            <w:tcBorders>
              <w:top w:val="single" w:sz="4" w:space="0" w:color="auto"/>
              <w:left w:val="single" w:sz="4" w:space="0" w:color="auto"/>
              <w:bottom w:val="single" w:sz="4" w:space="0" w:color="auto"/>
              <w:right w:val="single" w:sz="4" w:space="0" w:color="auto"/>
            </w:tcBorders>
          </w:tcPr>
          <w:p w:rsidR="00077139" w:rsidRDefault="00077139" w:rsidP="00077139">
            <w:r w:rsidRPr="00022B6C">
              <w:t xml:space="preserve"> Nhữ Khải Hoàn </w:t>
            </w:r>
          </w:p>
        </w:tc>
        <w:tc>
          <w:tcPr>
            <w:tcW w:w="1846" w:type="dxa"/>
            <w:tcBorders>
              <w:top w:val="single" w:sz="4" w:space="0" w:color="auto"/>
              <w:left w:val="single" w:sz="4" w:space="0" w:color="auto"/>
              <w:bottom w:val="single" w:sz="4" w:space="0" w:color="auto"/>
              <w:right w:val="single" w:sz="4" w:space="0" w:color="auto"/>
            </w:tcBorders>
          </w:tcPr>
          <w:p w:rsidR="00077139" w:rsidRDefault="00077139" w:rsidP="00077139">
            <w:r w:rsidRPr="00022B6C">
              <w:t xml:space="preserve">Bài giảng Điều khiển tự động </w:t>
            </w:r>
          </w:p>
        </w:tc>
        <w:tc>
          <w:tcPr>
            <w:tcW w:w="1105" w:type="dxa"/>
            <w:tcBorders>
              <w:top w:val="single" w:sz="4" w:space="0" w:color="auto"/>
              <w:left w:val="single" w:sz="4" w:space="0" w:color="auto"/>
              <w:bottom w:val="single" w:sz="4" w:space="0" w:color="auto"/>
              <w:right w:val="single" w:sz="4" w:space="0" w:color="auto"/>
            </w:tcBorders>
          </w:tcPr>
          <w:p w:rsidR="00077139" w:rsidRDefault="00077139" w:rsidP="00077139">
            <w:r w:rsidRPr="00022B6C">
              <w:t xml:space="preserve">2010 </w:t>
            </w:r>
          </w:p>
        </w:tc>
        <w:tc>
          <w:tcPr>
            <w:tcW w:w="1034" w:type="dxa"/>
            <w:tcBorders>
              <w:top w:val="single" w:sz="4" w:space="0" w:color="auto"/>
              <w:left w:val="single" w:sz="4" w:space="0" w:color="auto"/>
              <w:bottom w:val="single" w:sz="4" w:space="0" w:color="auto"/>
              <w:right w:val="single" w:sz="4" w:space="0" w:color="auto"/>
            </w:tcBorders>
          </w:tcPr>
          <w:p w:rsidR="00077139" w:rsidRDefault="00077139" w:rsidP="00077139">
            <w:r w:rsidRPr="00022B6C">
              <w:t>L</w:t>
            </w:r>
            <w:r>
              <w:rPr>
                <w:rFonts w:ascii="Cambria Math" w:hAnsi="Cambria Math" w:cs="Cambria Math"/>
              </w:rPr>
              <w:t>ư</w:t>
            </w:r>
            <w:r w:rsidRPr="00022B6C">
              <w:t xml:space="preserve">u hành </w:t>
            </w:r>
          </w:p>
        </w:tc>
        <w:tc>
          <w:tcPr>
            <w:tcW w:w="1657" w:type="dxa"/>
            <w:tcBorders>
              <w:top w:val="single" w:sz="4" w:space="0" w:color="auto"/>
              <w:left w:val="single" w:sz="4" w:space="0" w:color="auto"/>
              <w:bottom w:val="single" w:sz="4" w:space="0" w:color="auto"/>
              <w:right w:val="single" w:sz="4" w:space="0" w:color="auto"/>
            </w:tcBorders>
          </w:tcPr>
          <w:p w:rsidR="00077139" w:rsidRDefault="00077139" w:rsidP="00077139">
            <w:r w:rsidRPr="00022B6C">
              <w:t>Th</w:t>
            </w:r>
            <w:r>
              <w:rPr>
                <w:rFonts w:ascii="Cambria Math" w:hAnsi="Cambria Math" w:cs="Cambria Math"/>
              </w:rPr>
              <w:t>ư</w:t>
            </w:r>
            <w:r w:rsidRPr="00022B6C">
              <w:t xml:space="preserve"> việ</w:t>
            </w:r>
            <w:r>
              <w:t xml:space="preserve">n </w:t>
            </w:r>
          </w:p>
        </w:tc>
        <w:tc>
          <w:tcPr>
            <w:tcW w:w="837" w:type="dxa"/>
            <w:tcBorders>
              <w:top w:val="single" w:sz="4" w:space="0" w:color="auto"/>
              <w:left w:val="single" w:sz="4" w:space="0" w:color="auto"/>
              <w:bottom w:val="single" w:sz="4" w:space="0" w:color="auto"/>
              <w:right w:val="single" w:sz="4" w:space="0" w:color="auto"/>
            </w:tcBorders>
          </w:tcPr>
          <w:p w:rsidR="00077139" w:rsidRDefault="00077139">
            <w:r w:rsidRPr="00022B6C">
              <w:t>X</w:t>
            </w:r>
          </w:p>
        </w:tc>
        <w:tc>
          <w:tcPr>
            <w:tcW w:w="880" w:type="dxa"/>
            <w:tcBorders>
              <w:top w:val="single" w:sz="4" w:space="0" w:color="auto"/>
              <w:left w:val="single" w:sz="4" w:space="0" w:color="auto"/>
              <w:bottom w:val="single" w:sz="4" w:space="0" w:color="auto"/>
              <w:right w:val="single" w:sz="4" w:space="0" w:color="auto"/>
            </w:tcBorders>
          </w:tcPr>
          <w:p w:rsidR="00077139" w:rsidRDefault="00077139">
            <w:pPr>
              <w:spacing w:before="120"/>
              <w:jc w:val="center"/>
              <w:rPr>
                <w:szCs w:val="24"/>
              </w:rPr>
            </w:pPr>
          </w:p>
        </w:tc>
      </w:tr>
      <w:tr w:rsidR="00B71715" w:rsidTr="008B07ED">
        <w:tc>
          <w:tcPr>
            <w:tcW w:w="713" w:type="dxa"/>
            <w:tcBorders>
              <w:top w:val="single" w:sz="4" w:space="0" w:color="auto"/>
              <w:left w:val="single" w:sz="4" w:space="0" w:color="auto"/>
              <w:bottom w:val="single" w:sz="4" w:space="0" w:color="auto"/>
              <w:right w:val="single" w:sz="4" w:space="0" w:color="auto"/>
            </w:tcBorders>
            <w:hideMark/>
          </w:tcPr>
          <w:p w:rsidR="00B71715" w:rsidRDefault="00B71715">
            <w:pPr>
              <w:spacing w:before="120"/>
              <w:jc w:val="center"/>
              <w:rPr>
                <w:szCs w:val="24"/>
              </w:rPr>
            </w:pPr>
            <w:r>
              <w:rPr>
                <w:szCs w:val="24"/>
              </w:rPr>
              <w:t>2</w:t>
            </w:r>
          </w:p>
        </w:tc>
        <w:tc>
          <w:tcPr>
            <w:tcW w:w="1569" w:type="dxa"/>
            <w:tcBorders>
              <w:top w:val="single" w:sz="4" w:space="0" w:color="auto"/>
              <w:left w:val="single" w:sz="4" w:space="0" w:color="auto"/>
              <w:bottom w:val="single" w:sz="4" w:space="0" w:color="auto"/>
              <w:right w:val="single" w:sz="4" w:space="0" w:color="auto"/>
            </w:tcBorders>
          </w:tcPr>
          <w:p w:rsidR="00B71715" w:rsidRDefault="00077139" w:rsidP="00077139">
            <w:r>
              <w:t>Nguyễn Thị Ph</w:t>
            </w:r>
            <w:r>
              <w:rPr>
                <w:rFonts w:ascii="Cambria Math" w:hAnsi="Cambria Math" w:cs="Cambria Math"/>
              </w:rPr>
              <w:t>ư</w:t>
            </w:r>
            <w:r>
              <w:t xml:space="preserve">ơng Hà </w:t>
            </w:r>
          </w:p>
        </w:tc>
        <w:tc>
          <w:tcPr>
            <w:tcW w:w="1846" w:type="dxa"/>
            <w:tcBorders>
              <w:top w:val="single" w:sz="4" w:space="0" w:color="auto"/>
              <w:left w:val="single" w:sz="4" w:space="0" w:color="auto"/>
              <w:bottom w:val="single" w:sz="4" w:space="0" w:color="auto"/>
              <w:right w:val="single" w:sz="4" w:space="0" w:color="auto"/>
            </w:tcBorders>
          </w:tcPr>
          <w:p w:rsidR="00B71715" w:rsidRDefault="00077139" w:rsidP="0092339E">
            <w:r>
              <w:t>Lý thuyết điều khiển tự động</w:t>
            </w:r>
          </w:p>
        </w:tc>
        <w:tc>
          <w:tcPr>
            <w:tcW w:w="1105" w:type="dxa"/>
            <w:tcBorders>
              <w:top w:val="single" w:sz="4" w:space="0" w:color="auto"/>
              <w:left w:val="single" w:sz="4" w:space="0" w:color="auto"/>
              <w:bottom w:val="single" w:sz="4" w:space="0" w:color="auto"/>
              <w:right w:val="single" w:sz="4" w:space="0" w:color="auto"/>
            </w:tcBorders>
          </w:tcPr>
          <w:p w:rsidR="00B71715" w:rsidRDefault="00B71715" w:rsidP="00077139">
            <w:r>
              <w:t>20</w:t>
            </w:r>
            <w:r w:rsidR="00077139">
              <w:t>15</w:t>
            </w:r>
          </w:p>
        </w:tc>
        <w:tc>
          <w:tcPr>
            <w:tcW w:w="1034" w:type="dxa"/>
            <w:tcBorders>
              <w:top w:val="single" w:sz="4" w:space="0" w:color="auto"/>
              <w:left w:val="single" w:sz="4" w:space="0" w:color="auto"/>
              <w:bottom w:val="single" w:sz="4" w:space="0" w:color="auto"/>
              <w:right w:val="single" w:sz="4" w:space="0" w:color="auto"/>
            </w:tcBorders>
          </w:tcPr>
          <w:p w:rsidR="00B71715" w:rsidRDefault="00077139" w:rsidP="0092339E">
            <w:r>
              <w:t>KHKT</w:t>
            </w:r>
            <w:r w:rsidR="00B71715" w:rsidRPr="00FA48F3">
              <w:t xml:space="preserve"> </w:t>
            </w:r>
          </w:p>
        </w:tc>
        <w:tc>
          <w:tcPr>
            <w:tcW w:w="1657" w:type="dxa"/>
            <w:tcBorders>
              <w:top w:val="single" w:sz="4" w:space="0" w:color="auto"/>
              <w:left w:val="single" w:sz="4" w:space="0" w:color="auto"/>
              <w:bottom w:val="single" w:sz="4" w:space="0" w:color="auto"/>
              <w:right w:val="single" w:sz="4" w:space="0" w:color="auto"/>
            </w:tcBorders>
          </w:tcPr>
          <w:p w:rsidR="00B71715" w:rsidRDefault="00B71715" w:rsidP="0092339E">
            <w:r w:rsidRPr="00FA48F3">
              <w:t>Thư viện</w:t>
            </w:r>
          </w:p>
        </w:tc>
        <w:tc>
          <w:tcPr>
            <w:tcW w:w="837" w:type="dxa"/>
            <w:tcBorders>
              <w:top w:val="single" w:sz="4" w:space="0" w:color="auto"/>
              <w:left w:val="single" w:sz="4" w:space="0" w:color="auto"/>
              <w:bottom w:val="single" w:sz="4" w:space="0" w:color="auto"/>
              <w:right w:val="single" w:sz="4" w:space="0" w:color="auto"/>
            </w:tcBorders>
          </w:tcPr>
          <w:p w:rsidR="00B71715" w:rsidRDefault="00077139">
            <w:pPr>
              <w:spacing w:before="120"/>
              <w:jc w:val="center"/>
              <w:rPr>
                <w:szCs w:val="24"/>
              </w:rPr>
            </w:pPr>
            <w:r>
              <w:rPr>
                <w:szCs w:val="24"/>
              </w:rPr>
              <w:t>x</w:t>
            </w:r>
          </w:p>
        </w:tc>
        <w:tc>
          <w:tcPr>
            <w:tcW w:w="880" w:type="dxa"/>
            <w:tcBorders>
              <w:top w:val="single" w:sz="4" w:space="0" w:color="auto"/>
              <w:left w:val="single" w:sz="4" w:space="0" w:color="auto"/>
              <w:bottom w:val="single" w:sz="4" w:space="0" w:color="auto"/>
              <w:right w:val="single" w:sz="4" w:space="0" w:color="auto"/>
            </w:tcBorders>
          </w:tcPr>
          <w:p w:rsidR="00B71715" w:rsidRDefault="00B71715">
            <w:pPr>
              <w:spacing w:before="120"/>
              <w:jc w:val="center"/>
              <w:rPr>
                <w:szCs w:val="24"/>
              </w:rPr>
            </w:pPr>
          </w:p>
        </w:tc>
      </w:tr>
      <w:tr w:rsidR="00B71715" w:rsidTr="008B07ED">
        <w:tc>
          <w:tcPr>
            <w:tcW w:w="713" w:type="dxa"/>
            <w:tcBorders>
              <w:top w:val="single" w:sz="4" w:space="0" w:color="auto"/>
              <w:left w:val="single" w:sz="4" w:space="0" w:color="auto"/>
              <w:bottom w:val="single" w:sz="4" w:space="0" w:color="auto"/>
              <w:right w:val="single" w:sz="4" w:space="0" w:color="auto"/>
            </w:tcBorders>
            <w:hideMark/>
          </w:tcPr>
          <w:p w:rsidR="00B71715" w:rsidRDefault="00B71715">
            <w:pPr>
              <w:spacing w:before="120"/>
              <w:jc w:val="center"/>
              <w:rPr>
                <w:szCs w:val="24"/>
              </w:rPr>
            </w:pPr>
            <w:r>
              <w:rPr>
                <w:szCs w:val="24"/>
              </w:rPr>
              <w:lastRenderedPageBreak/>
              <w:t>3</w:t>
            </w:r>
          </w:p>
        </w:tc>
        <w:tc>
          <w:tcPr>
            <w:tcW w:w="1569" w:type="dxa"/>
            <w:tcBorders>
              <w:top w:val="single" w:sz="4" w:space="0" w:color="auto"/>
              <w:left w:val="single" w:sz="4" w:space="0" w:color="auto"/>
              <w:bottom w:val="single" w:sz="4" w:space="0" w:color="auto"/>
              <w:right w:val="single" w:sz="4" w:space="0" w:color="auto"/>
            </w:tcBorders>
          </w:tcPr>
          <w:p w:rsidR="00B71715" w:rsidRDefault="00077139">
            <w:pPr>
              <w:spacing w:before="120"/>
              <w:jc w:val="both"/>
              <w:rPr>
                <w:szCs w:val="24"/>
              </w:rPr>
            </w:pPr>
            <w:r>
              <w:t>Nguyễn Thị Ph</w:t>
            </w:r>
            <w:r>
              <w:rPr>
                <w:rFonts w:ascii="Cambria Math" w:hAnsi="Cambria Math" w:cs="Cambria Math"/>
              </w:rPr>
              <w:t>ư</w:t>
            </w:r>
            <w:r>
              <w:t>ơng Hà</w:t>
            </w:r>
          </w:p>
        </w:tc>
        <w:tc>
          <w:tcPr>
            <w:tcW w:w="1846" w:type="dxa"/>
            <w:tcBorders>
              <w:top w:val="single" w:sz="4" w:space="0" w:color="auto"/>
              <w:left w:val="single" w:sz="4" w:space="0" w:color="auto"/>
              <w:bottom w:val="single" w:sz="4" w:space="0" w:color="auto"/>
              <w:right w:val="single" w:sz="4" w:space="0" w:color="auto"/>
            </w:tcBorders>
          </w:tcPr>
          <w:p w:rsidR="00B71715" w:rsidRDefault="00077139">
            <w:pPr>
              <w:spacing w:before="120"/>
              <w:jc w:val="both"/>
              <w:rPr>
                <w:szCs w:val="24"/>
              </w:rPr>
            </w:pPr>
            <w:r>
              <w:t>Bài tập Lý thuyết điều khiển tự động</w:t>
            </w:r>
          </w:p>
        </w:tc>
        <w:tc>
          <w:tcPr>
            <w:tcW w:w="1105" w:type="dxa"/>
            <w:tcBorders>
              <w:top w:val="single" w:sz="4" w:space="0" w:color="auto"/>
              <w:left w:val="single" w:sz="4" w:space="0" w:color="auto"/>
              <w:bottom w:val="single" w:sz="4" w:space="0" w:color="auto"/>
              <w:right w:val="single" w:sz="4" w:space="0" w:color="auto"/>
            </w:tcBorders>
          </w:tcPr>
          <w:p w:rsidR="00B71715" w:rsidRDefault="00B71715" w:rsidP="00077139">
            <w:pPr>
              <w:spacing w:before="120"/>
              <w:jc w:val="both"/>
              <w:rPr>
                <w:szCs w:val="24"/>
              </w:rPr>
            </w:pPr>
            <w:r>
              <w:rPr>
                <w:szCs w:val="24"/>
              </w:rPr>
              <w:t>20</w:t>
            </w:r>
            <w:r w:rsidR="00077139">
              <w:rPr>
                <w:szCs w:val="24"/>
              </w:rPr>
              <w:t>15</w:t>
            </w:r>
          </w:p>
        </w:tc>
        <w:tc>
          <w:tcPr>
            <w:tcW w:w="1034" w:type="dxa"/>
            <w:tcBorders>
              <w:top w:val="single" w:sz="4" w:space="0" w:color="auto"/>
              <w:left w:val="single" w:sz="4" w:space="0" w:color="auto"/>
              <w:bottom w:val="single" w:sz="4" w:space="0" w:color="auto"/>
              <w:right w:val="single" w:sz="4" w:space="0" w:color="auto"/>
            </w:tcBorders>
          </w:tcPr>
          <w:p w:rsidR="00B71715" w:rsidRDefault="00D065A2" w:rsidP="0092339E">
            <w:r>
              <w:t>KHKT</w:t>
            </w:r>
            <w:r w:rsidR="00B71715" w:rsidRPr="00FA48F3">
              <w:t xml:space="preserve"> </w:t>
            </w:r>
          </w:p>
        </w:tc>
        <w:tc>
          <w:tcPr>
            <w:tcW w:w="1657" w:type="dxa"/>
            <w:tcBorders>
              <w:top w:val="single" w:sz="4" w:space="0" w:color="auto"/>
              <w:left w:val="single" w:sz="4" w:space="0" w:color="auto"/>
              <w:bottom w:val="single" w:sz="4" w:space="0" w:color="auto"/>
              <w:right w:val="single" w:sz="4" w:space="0" w:color="auto"/>
            </w:tcBorders>
          </w:tcPr>
          <w:p w:rsidR="00B71715" w:rsidRDefault="00B71715" w:rsidP="0092339E">
            <w:r w:rsidRPr="00FA48F3">
              <w:t>Thư viện</w:t>
            </w:r>
          </w:p>
        </w:tc>
        <w:tc>
          <w:tcPr>
            <w:tcW w:w="837" w:type="dxa"/>
            <w:tcBorders>
              <w:top w:val="single" w:sz="4" w:space="0" w:color="auto"/>
              <w:left w:val="single" w:sz="4" w:space="0" w:color="auto"/>
              <w:bottom w:val="single" w:sz="4" w:space="0" w:color="auto"/>
              <w:right w:val="single" w:sz="4" w:space="0" w:color="auto"/>
            </w:tcBorders>
          </w:tcPr>
          <w:p w:rsidR="00B71715" w:rsidRDefault="00077139">
            <w:pPr>
              <w:spacing w:before="120"/>
              <w:jc w:val="center"/>
              <w:rPr>
                <w:szCs w:val="24"/>
              </w:rPr>
            </w:pPr>
            <w:r>
              <w:rPr>
                <w:szCs w:val="24"/>
              </w:rPr>
              <w:t>x</w:t>
            </w:r>
          </w:p>
        </w:tc>
        <w:tc>
          <w:tcPr>
            <w:tcW w:w="880" w:type="dxa"/>
            <w:tcBorders>
              <w:top w:val="single" w:sz="4" w:space="0" w:color="auto"/>
              <w:left w:val="single" w:sz="4" w:space="0" w:color="auto"/>
              <w:bottom w:val="single" w:sz="4" w:space="0" w:color="auto"/>
              <w:right w:val="single" w:sz="4" w:space="0" w:color="auto"/>
            </w:tcBorders>
          </w:tcPr>
          <w:p w:rsidR="00B71715" w:rsidRDefault="00B71715">
            <w:pPr>
              <w:spacing w:before="120"/>
              <w:jc w:val="center"/>
              <w:rPr>
                <w:szCs w:val="24"/>
              </w:rPr>
            </w:pPr>
          </w:p>
        </w:tc>
      </w:tr>
      <w:tr w:rsidR="00B71715" w:rsidTr="008B07ED">
        <w:tc>
          <w:tcPr>
            <w:tcW w:w="713" w:type="dxa"/>
            <w:tcBorders>
              <w:top w:val="single" w:sz="4" w:space="0" w:color="auto"/>
              <w:left w:val="single" w:sz="4" w:space="0" w:color="auto"/>
              <w:bottom w:val="single" w:sz="4" w:space="0" w:color="auto"/>
              <w:right w:val="single" w:sz="4" w:space="0" w:color="auto"/>
            </w:tcBorders>
          </w:tcPr>
          <w:p w:rsidR="00B71715" w:rsidRDefault="00B71715">
            <w:pPr>
              <w:spacing w:before="120"/>
              <w:jc w:val="center"/>
              <w:rPr>
                <w:szCs w:val="24"/>
              </w:rPr>
            </w:pPr>
            <w:r>
              <w:rPr>
                <w:szCs w:val="24"/>
              </w:rPr>
              <w:t>4</w:t>
            </w:r>
          </w:p>
        </w:tc>
        <w:tc>
          <w:tcPr>
            <w:tcW w:w="1569" w:type="dxa"/>
            <w:tcBorders>
              <w:top w:val="single" w:sz="4" w:space="0" w:color="auto"/>
              <w:left w:val="single" w:sz="4" w:space="0" w:color="auto"/>
              <w:bottom w:val="single" w:sz="4" w:space="0" w:color="auto"/>
              <w:right w:val="single" w:sz="4" w:space="0" w:color="auto"/>
            </w:tcBorders>
          </w:tcPr>
          <w:p w:rsidR="00B71715" w:rsidRDefault="00077139" w:rsidP="00077139">
            <w:r>
              <w:t xml:space="preserve">Phạm Công Ngô </w:t>
            </w:r>
          </w:p>
        </w:tc>
        <w:tc>
          <w:tcPr>
            <w:tcW w:w="1846" w:type="dxa"/>
            <w:tcBorders>
              <w:top w:val="single" w:sz="4" w:space="0" w:color="auto"/>
              <w:left w:val="single" w:sz="4" w:space="0" w:color="auto"/>
              <w:bottom w:val="single" w:sz="4" w:space="0" w:color="auto"/>
              <w:right w:val="single" w:sz="4" w:space="0" w:color="auto"/>
            </w:tcBorders>
          </w:tcPr>
          <w:p w:rsidR="00B71715" w:rsidRDefault="00077139">
            <w:r>
              <w:t>Lý thuyết điều khiển tự động</w:t>
            </w:r>
          </w:p>
        </w:tc>
        <w:tc>
          <w:tcPr>
            <w:tcW w:w="1105" w:type="dxa"/>
            <w:tcBorders>
              <w:top w:val="single" w:sz="4" w:space="0" w:color="auto"/>
              <w:left w:val="single" w:sz="4" w:space="0" w:color="auto"/>
              <w:bottom w:val="single" w:sz="4" w:space="0" w:color="auto"/>
              <w:right w:val="single" w:sz="4" w:space="0" w:color="auto"/>
            </w:tcBorders>
          </w:tcPr>
          <w:p w:rsidR="00B71715" w:rsidRDefault="00B71715" w:rsidP="00077139">
            <w:pPr>
              <w:spacing w:before="120"/>
              <w:jc w:val="both"/>
              <w:rPr>
                <w:szCs w:val="24"/>
              </w:rPr>
            </w:pPr>
            <w:r>
              <w:rPr>
                <w:szCs w:val="24"/>
              </w:rPr>
              <w:t>20</w:t>
            </w:r>
            <w:r w:rsidR="00077139">
              <w:rPr>
                <w:szCs w:val="24"/>
              </w:rPr>
              <w:t>11</w:t>
            </w:r>
          </w:p>
        </w:tc>
        <w:tc>
          <w:tcPr>
            <w:tcW w:w="1034" w:type="dxa"/>
            <w:tcBorders>
              <w:top w:val="single" w:sz="4" w:space="0" w:color="auto"/>
              <w:left w:val="single" w:sz="4" w:space="0" w:color="auto"/>
              <w:bottom w:val="single" w:sz="4" w:space="0" w:color="auto"/>
              <w:right w:val="single" w:sz="4" w:space="0" w:color="auto"/>
            </w:tcBorders>
          </w:tcPr>
          <w:p w:rsidR="00B71715" w:rsidRPr="00FA48F3" w:rsidRDefault="00B71715" w:rsidP="0092339E">
            <w:r>
              <w:t>KHKT</w:t>
            </w:r>
          </w:p>
        </w:tc>
        <w:tc>
          <w:tcPr>
            <w:tcW w:w="1657" w:type="dxa"/>
            <w:tcBorders>
              <w:top w:val="single" w:sz="4" w:space="0" w:color="auto"/>
              <w:left w:val="single" w:sz="4" w:space="0" w:color="auto"/>
              <w:bottom w:val="single" w:sz="4" w:space="0" w:color="auto"/>
              <w:right w:val="single" w:sz="4" w:space="0" w:color="auto"/>
            </w:tcBorders>
          </w:tcPr>
          <w:p w:rsidR="00B71715" w:rsidRPr="00FA48F3" w:rsidRDefault="00B71715" w:rsidP="0092339E">
            <w:r w:rsidRPr="00FA48F3">
              <w:t>Thư viện</w:t>
            </w:r>
          </w:p>
        </w:tc>
        <w:tc>
          <w:tcPr>
            <w:tcW w:w="837" w:type="dxa"/>
            <w:tcBorders>
              <w:top w:val="single" w:sz="4" w:space="0" w:color="auto"/>
              <w:left w:val="single" w:sz="4" w:space="0" w:color="auto"/>
              <w:bottom w:val="single" w:sz="4" w:space="0" w:color="auto"/>
              <w:right w:val="single" w:sz="4" w:space="0" w:color="auto"/>
            </w:tcBorders>
          </w:tcPr>
          <w:p w:rsidR="00B71715" w:rsidRDefault="00B71715">
            <w:pPr>
              <w:spacing w:before="120"/>
              <w:jc w:val="center"/>
              <w:rPr>
                <w:szCs w:val="24"/>
              </w:rPr>
            </w:pPr>
          </w:p>
        </w:tc>
        <w:tc>
          <w:tcPr>
            <w:tcW w:w="880" w:type="dxa"/>
            <w:tcBorders>
              <w:top w:val="single" w:sz="4" w:space="0" w:color="auto"/>
              <w:left w:val="single" w:sz="4" w:space="0" w:color="auto"/>
              <w:bottom w:val="single" w:sz="4" w:space="0" w:color="auto"/>
              <w:right w:val="single" w:sz="4" w:space="0" w:color="auto"/>
            </w:tcBorders>
          </w:tcPr>
          <w:p w:rsidR="00B71715" w:rsidRDefault="000A6E0E">
            <w:pPr>
              <w:spacing w:before="120"/>
              <w:jc w:val="center"/>
              <w:rPr>
                <w:szCs w:val="24"/>
              </w:rPr>
            </w:pPr>
            <w:r>
              <w:rPr>
                <w:szCs w:val="24"/>
              </w:rPr>
              <w:t>x</w:t>
            </w:r>
          </w:p>
        </w:tc>
      </w:tr>
      <w:tr w:rsidR="000A6E0E" w:rsidTr="008B07ED">
        <w:tc>
          <w:tcPr>
            <w:tcW w:w="713" w:type="dxa"/>
            <w:tcBorders>
              <w:top w:val="single" w:sz="4" w:space="0" w:color="auto"/>
              <w:left w:val="single" w:sz="4" w:space="0" w:color="auto"/>
              <w:bottom w:val="single" w:sz="4" w:space="0" w:color="auto"/>
              <w:right w:val="single" w:sz="4" w:space="0" w:color="auto"/>
            </w:tcBorders>
          </w:tcPr>
          <w:p w:rsidR="000A6E0E" w:rsidRDefault="000A6E0E">
            <w:pPr>
              <w:spacing w:before="120"/>
              <w:jc w:val="center"/>
              <w:rPr>
                <w:szCs w:val="24"/>
              </w:rPr>
            </w:pPr>
            <w:r>
              <w:rPr>
                <w:szCs w:val="24"/>
              </w:rPr>
              <w:t>5</w:t>
            </w:r>
          </w:p>
        </w:tc>
        <w:tc>
          <w:tcPr>
            <w:tcW w:w="1569" w:type="dxa"/>
            <w:tcBorders>
              <w:top w:val="single" w:sz="4" w:space="0" w:color="auto"/>
              <w:left w:val="single" w:sz="4" w:space="0" w:color="auto"/>
              <w:bottom w:val="single" w:sz="4" w:space="0" w:color="auto"/>
              <w:right w:val="single" w:sz="4" w:space="0" w:color="auto"/>
            </w:tcBorders>
          </w:tcPr>
          <w:p w:rsidR="000A6E0E" w:rsidRPr="00506A45" w:rsidRDefault="000A6E0E" w:rsidP="00B71715"/>
        </w:tc>
        <w:tc>
          <w:tcPr>
            <w:tcW w:w="1846" w:type="dxa"/>
            <w:tcBorders>
              <w:top w:val="single" w:sz="4" w:space="0" w:color="auto"/>
              <w:left w:val="single" w:sz="4" w:space="0" w:color="auto"/>
              <w:bottom w:val="single" w:sz="4" w:space="0" w:color="auto"/>
              <w:right w:val="single" w:sz="4" w:space="0" w:color="auto"/>
            </w:tcBorders>
          </w:tcPr>
          <w:p w:rsidR="000A6E0E" w:rsidRPr="00506A45" w:rsidRDefault="000A6E0E"/>
        </w:tc>
        <w:tc>
          <w:tcPr>
            <w:tcW w:w="1105" w:type="dxa"/>
            <w:tcBorders>
              <w:top w:val="single" w:sz="4" w:space="0" w:color="auto"/>
              <w:left w:val="single" w:sz="4" w:space="0" w:color="auto"/>
              <w:bottom w:val="single" w:sz="4" w:space="0" w:color="auto"/>
              <w:right w:val="single" w:sz="4" w:space="0" w:color="auto"/>
            </w:tcBorders>
          </w:tcPr>
          <w:p w:rsidR="000A6E0E" w:rsidRDefault="000A6E0E">
            <w:pPr>
              <w:spacing w:before="120"/>
              <w:jc w:val="both"/>
              <w:rPr>
                <w:szCs w:val="24"/>
              </w:rPr>
            </w:pPr>
          </w:p>
        </w:tc>
        <w:tc>
          <w:tcPr>
            <w:tcW w:w="1034" w:type="dxa"/>
            <w:tcBorders>
              <w:top w:val="single" w:sz="4" w:space="0" w:color="auto"/>
              <w:left w:val="single" w:sz="4" w:space="0" w:color="auto"/>
              <w:bottom w:val="single" w:sz="4" w:space="0" w:color="auto"/>
              <w:right w:val="single" w:sz="4" w:space="0" w:color="auto"/>
            </w:tcBorders>
          </w:tcPr>
          <w:p w:rsidR="000A6E0E" w:rsidRDefault="000A6E0E" w:rsidP="0092339E"/>
        </w:tc>
        <w:tc>
          <w:tcPr>
            <w:tcW w:w="1657" w:type="dxa"/>
            <w:tcBorders>
              <w:top w:val="single" w:sz="4" w:space="0" w:color="auto"/>
              <w:left w:val="single" w:sz="4" w:space="0" w:color="auto"/>
              <w:bottom w:val="single" w:sz="4" w:space="0" w:color="auto"/>
              <w:right w:val="single" w:sz="4" w:space="0" w:color="auto"/>
            </w:tcBorders>
          </w:tcPr>
          <w:p w:rsidR="000A6E0E" w:rsidRPr="00FA48F3" w:rsidRDefault="000A6E0E" w:rsidP="0092339E"/>
        </w:tc>
        <w:tc>
          <w:tcPr>
            <w:tcW w:w="837" w:type="dxa"/>
            <w:tcBorders>
              <w:top w:val="single" w:sz="4" w:space="0" w:color="auto"/>
              <w:left w:val="single" w:sz="4" w:space="0" w:color="auto"/>
              <w:bottom w:val="single" w:sz="4" w:space="0" w:color="auto"/>
              <w:right w:val="single" w:sz="4" w:space="0" w:color="auto"/>
            </w:tcBorders>
          </w:tcPr>
          <w:p w:rsidR="000A6E0E" w:rsidRDefault="000A6E0E">
            <w:pPr>
              <w:spacing w:before="120"/>
              <w:jc w:val="center"/>
              <w:rPr>
                <w:szCs w:val="24"/>
              </w:rPr>
            </w:pPr>
          </w:p>
        </w:tc>
        <w:tc>
          <w:tcPr>
            <w:tcW w:w="880" w:type="dxa"/>
            <w:tcBorders>
              <w:top w:val="single" w:sz="4" w:space="0" w:color="auto"/>
              <w:left w:val="single" w:sz="4" w:space="0" w:color="auto"/>
              <w:bottom w:val="single" w:sz="4" w:space="0" w:color="auto"/>
              <w:right w:val="single" w:sz="4" w:space="0" w:color="auto"/>
            </w:tcBorders>
          </w:tcPr>
          <w:p w:rsidR="000A6E0E" w:rsidRDefault="000A6E0E">
            <w:pPr>
              <w:spacing w:before="120"/>
              <w:jc w:val="center"/>
              <w:rPr>
                <w:szCs w:val="24"/>
              </w:rPr>
            </w:pPr>
          </w:p>
        </w:tc>
      </w:tr>
    </w:tbl>
    <w:p w:rsidR="008B07ED" w:rsidRDefault="008B07ED" w:rsidP="008B07ED">
      <w:pPr>
        <w:spacing w:before="240"/>
        <w:jc w:val="both"/>
        <w:rPr>
          <w:i/>
          <w:color w:val="0000FF"/>
          <w:szCs w:val="24"/>
        </w:rPr>
      </w:pPr>
      <w:r>
        <w:rPr>
          <w:b/>
          <w:color w:val="000000"/>
          <w:szCs w:val="24"/>
        </w:rPr>
        <w:t>8. Yêu cầu của giảng viên đối với học phần:</w:t>
      </w:r>
      <w:r>
        <w:rPr>
          <w:color w:val="000000"/>
          <w:szCs w:val="24"/>
        </w:rPr>
        <w:tab/>
      </w:r>
    </w:p>
    <w:p w:rsidR="00B71715" w:rsidRDefault="00B71715" w:rsidP="008B07ED">
      <w:pPr>
        <w:spacing w:before="240"/>
        <w:jc w:val="both"/>
        <w:rPr>
          <w:b/>
          <w:color w:val="000000"/>
          <w:szCs w:val="24"/>
        </w:rPr>
      </w:pPr>
      <w:r>
        <w:t>Sinh viên đi học đầy đủ (&gt;80%), làm bài tập, thảo luận theo yêu cầu của giảng viên</w:t>
      </w:r>
    </w:p>
    <w:p w:rsidR="008B07ED" w:rsidRDefault="008B07ED" w:rsidP="008B07ED">
      <w:pPr>
        <w:spacing w:before="120" w:after="60"/>
        <w:jc w:val="both"/>
        <w:rPr>
          <w:i/>
          <w:color w:val="0000FF"/>
          <w:szCs w:val="24"/>
        </w:rPr>
      </w:pPr>
      <w:r>
        <w:rPr>
          <w:b/>
          <w:color w:val="000000"/>
          <w:szCs w:val="24"/>
        </w:rPr>
        <w:t>9. Đánh giá kết quả học tập:</w:t>
      </w:r>
      <w:r>
        <w:rPr>
          <w:b/>
          <w:color w:val="000000"/>
          <w:szCs w:val="24"/>
        </w:rPr>
        <w:tab/>
      </w:r>
      <w:r>
        <w:rPr>
          <w:b/>
          <w:color w:val="000000"/>
          <w:szCs w:val="24"/>
        </w:rPr>
        <w:tab/>
      </w:r>
      <w:r>
        <w:rPr>
          <w:i/>
          <w:color w:val="0000FF"/>
          <w:szCs w:val="24"/>
        </w:rPr>
        <w:t>(6)</w:t>
      </w:r>
    </w:p>
    <w:p w:rsidR="008B07ED" w:rsidRDefault="008B07ED" w:rsidP="008B07E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8B07ED" w:rsidTr="008B07ED">
        <w:tc>
          <w:tcPr>
            <w:tcW w:w="817"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Lần kiểm tra</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Tiết thứ</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Hình thức kiểm tra</w:t>
            </w:r>
          </w:p>
        </w:tc>
        <w:tc>
          <w:tcPr>
            <w:tcW w:w="4819"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rsidR="008B07ED" w:rsidRDefault="008B07ED">
            <w:pPr>
              <w:jc w:val="center"/>
              <w:rPr>
                <w:i/>
                <w:color w:val="000000"/>
                <w:szCs w:val="24"/>
              </w:rPr>
            </w:pPr>
            <w:r>
              <w:rPr>
                <w:i/>
                <w:color w:val="000000"/>
                <w:szCs w:val="24"/>
              </w:rPr>
              <w:t>Nhằm đạt KQHT</w:t>
            </w:r>
          </w:p>
        </w:tc>
      </w:tr>
      <w:tr w:rsidR="008B07ED" w:rsidTr="008B07ED">
        <w:tc>
          <w:tcPr>
            <w:tcW w:w="817"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1</w:t>
            </w:r>
          </w:p>
        </w:tc>
        <w:tc>
          <w:tcPr>
            <w:tcW w:w="851" w:type="dxa"/>
            <w:tcBorders>
              <w:top w:val="single" w:sz="4" w:space="0" w:color="auto"/>
              <w:left w:val="single" w:sz="4" w:space="0" w:color="auto"/>
              <w:bottom w:val="single" w:sz="4" w:space="0" w:color="auto"/>
              <w:right w:val="single" w:sz="4" w:space="0" w:color="auto"/>
            </w:tcBorders>
          </w:tcPr>
          <w:p w:rsidR="008B07ED" w:rsidRDefault="00077139">
            <w:pPr>
              <w:spacing w:before="60"/>
              <w:jc w:val="center"/>
              <w:rPr>
                <w:color w:val="000000"/>
                <w:szCs w:val="24"/>
              </w:rPr>
            </w:pPr>
            <w:r>
              <w:rPr>
                <w:color w:val="000000"/>
                <w:szCs w:val="24"/>
              </w:rPr>
              <w:t>19</w:t>
            </w:r>
          </w:p>
        </w:tc>
        <w:tc>
          <w:tcPr>
            <w:tcW w:w="1559" w:type="dxa"/>
            <w:tcBorders>
              <w:top w:val="single" w:sz="4" w:space="0" w:color="auto"/>
              <w:left w:val="single" w:sz="4" w:space="0" w:color="auto"/>
              <w:bottom w:val="single" w:sz="4" w:space="0" w:color="auto"/>
              <w:right w:val="single" w:sz="4" w:space="0" w:color="auto"/>
            </w:tcBorders>
          </w:tcPr>
          <w:p w:rsidR="008B07ED" w:rsidRDefault="000A6E0E">
            <w:pPr>
              <w:spacing w:before="60"/>
              <w:jc w:val="both"/>
              <w:rPr>
                <w:color w:val="000000"/>
                <w:szCs w:val="24"/>
              </w:rPr>
            </w:pPr>
            <w:r>
              <w:rPr>
                <w:color w:val="000000"/>
                <w:szCs w:val="24"/>
              </w:rPr>
              <w:t>Viết</w:t>
            </w:r>
          </w:p>
        </w:tc>
        <w:tc>
          <w:tcPr>
            <w:tcW w:w="4819" w:type="dxa"/>
            <w:tcBorders>
              <w:top w:val="single" w:sz="4" w:space="0" w:color="auto"/>
              <w:left w:val="single" w:sz="4" w:space="0" w:color="auto"/>
              <w:bottom w:val="single" w:sz="4" w:space="0" w:color="auto"/>
              <w:right w:val="single" w:sz="4" w:space="0" w:color="auto"/>
            </w:tcBorders>
          </w:tcPr>
          <w:p w:rsidR="008B07ED" w:rsidRDefault="000A6E0E">
            <w:pPr>
              <w:spacing w:before="60"/>
              <w:jc w:val="both"/>
              <w:rPr>
                <w:color w:val="000000"/>
                <w:szCs w:val="24"/>
              </w:rPr>
            </w:pPr>
            <w:r>
              <w:rPr>
                <w:color w:val="000000"/>
                <w:szCs w:val="24"/>
              </w:rPr>
              <w:t xml:space="preserve"> Chủ đề 1+2</w:t>
            </w:r>
            <w:r w:rsidR="00077139">
              <w:rPr>
                <w:color w:val="000000"/>
                <w:szCs w:val="24"/>
              </w:rPr>
              <w:t>+3</w:t>
            </w:r>
          </w:p>
        </w:tc>
        <w:tc>
          <w:tcPr>
            <w:tcW w:w="1548" w:type="dxa"/>
            <w:tcBorders>
              <w:top w:val="single" w:sz="4" w:space="0" w:color="auto"/>
              <w:left w:val="single" w:sz="4" w:space="0" w:color="auto"/>
              <w:bottom w:val="single" w:sz="4" w:space="0" w:color="auto"/>
              <w:right w:val="single" w:sz="4" w:space="0" w:color="auto"/>
            </w:tcBorders>
          </w:tcPr>
          <w:p w:rsidR="008B07ED" w:rsidRDefault="000A6E0E">
            <w:pPr>
              <w:spacing w:before="60"/>
              <w:jc w:val="center"/>
              <w:rPr>
                <w:color w:val="000000"/>
                <w:szCs w:val="24"/>
              </w:rPr>
            </w:pPr>
            <w:r>
              <w:rPr>
                <w:color w:val="000000"/>
                <w:szCs w:val="24"/>
              </w:rPr>
              <w:t>a,b</w:t>
            </w:r>
            <w:r w:rsidR="00077139">
              <w:rPr>
                <w:color w:val="000000"/>
                <w:szCs w:val="24"/>
              </w:rPr>
              <w:t>,c,d</w:t>
            </w:r>
          </w:p>
        </w:tc>
      </w:tr>
      <w:tr w:rsidR="008B07ED" w:rsidTr="008B07ED">
        <w:tc>
          <w:tcPr>
            <w:tcW w:w="817"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2</w:t>
            </w:r>
          </w:p>
        </w:tc>
        <w:tc>
          <w:tcPr>
            <w:tcW w:w="851" w:type="dxa"/>
            <w:tcBorders>
              <w:top w:val="single" w:sz="4" w:space="0" w:color="auto"/>
              <w:left w:val="single" w:sz="4" w:space="0" w:color="auto"/>
              <w:bottom w:val="single" w:sz="4" w:space="0" w:color="auto"/>
              <w:right w:val="single" w:sz="4" w:space="0" w:color="auto"/>
            </w:tcBorders>
          </w:tcPr>
          <w:p w:rsidR="008B07ED" w:rsidRDefault="00077139">
            <w:pPr>
              <w:spacing w:before="60"/>
              <w:jc w:val="center"/>
              <w:rPr>
                <w:color w:val="000000"/>
                <w:szCs w:val="24"/>
              </w:rPr>
            </w:pPr>
            <w:r>
              <w:rPr>
                <w:color w:val="000000"/>
                <w:szCs w:val="24"/>
              </w:rPr>
              <w:t>40</w:t>
            </w:r>
          </w:p>
        </w:tc>
        <w:tc>
          <w:tcPr>
            <w:tcW w:w="1559" w:type="dxa"/>
            <w:tcBorders>
              <w:top w:val="single" w:sz="4" w:space="0" w:color="auto"/>
              <w:left w:val="single" w:sz="4" w:space="0" w:color="auto"/>
              <w:bottom w:val="single" w:sz="4" w:space="0" w:color="auto"/>
              <w:right w:val="single" w:sz="4" w:space="0" w:color="auto"/>
            </w:tcBorders>
          </w:tcPr>
          <w:p w:rsidR="008B07ED" w:rsidRDefault="000A6E0E">
            <w:pPr>
              <w:spacing w:before="60"/>
              <w:jc w:val="both"/>
              <w:rPr>
                <w:color w:val="000000"/>
                <w:szCs w:val="24"/>
              </w:rPr>
            </w:pPr>
            <w:r>
              <w:rPr>
                <w:color w:val="000000"/>
                <w:szCs w:val="24"/>
              </w:rPr>
              <w:t>Viết</w:t>
            </w:r>
          </w:p>
        </w:tc>
        <w:tc>
          <w:tcPr>
            <w:tcW w:w="4819" w:type="dxa"/>
            <w:tcBorders>
              <w:top w:val="single" w:sz="4" w:space="0" w:color="auto"/>
              <w:left w:val="single" w:sz="4" w:space="0" w:color="auto"/>
              <w:bottom w:val="single" w:sz="4" w:space="0" w:color="auto"/>
              <w:right w:val="single" w:sz="4" w:space="0" w:color="auto"/>
            </w:tcBorders>
          </w:tcPr>
          <w:p w:rsidR="008B07ED" w:rsidRDefault="000A6E0E" w:rsidP="00077139">
            <w:pPr>
              <w:spacing w:before="60"/>
              <w:jc w:val="both"/>
              <w:rPr>
                <w:color w:val="000000"/>
                <w:szCs w:val="24"/>
              </w:rPr>
            </w:pPr>
            <w:r>
              <w:rPr>
                <w:color w:val="000000"/>
                <w:szCs w:val="24"/>
              </w:rPr>
              <w:t xml:space="preserve">Chủ đề </w:t>
            </w:r>
            <w:r w:rsidR="00077139">
              <w:rPr>
                <w:color w:val="000000"/>
                <w:szCs w:val="24"/>
              </w:rPr>
              <w:t>4,5,6,7</w:t>
            </w:r>
          </w:p>
        </w:tc>
        <w:tc>
          <w:tcPr>
            <w:tcW w:w="1548" w:type="dxa"/>
            <w:tcBorders>
              <w:top w:val="single" w:sz="4" w:space="0" w:color="auto"/>
              <w:left w:val="single" w:sz="4" w:space="0" w:color="auto"/>
              <w:bottom w:val="single" w:sz="4" w:space="0" w:color="auto"/>
              <w:right w:val="single" w:sz="4" w:space="0" w:color="auto"/>
            </w:tcBorders>
          </w:tcPr>
          <w:p w:rsidR="008B07ED" w:rsidRDefault="00077139">
            <w:pPr>
              <w:spacing w:before="60"/>
              <w:jc w:val="center"/>
              <w:rPr>
                <w:color w:val="000000"/>
                <w:szCs w:val="24"/>
              </w:rPr>
            </w:pPr>
            <w:r>
              <w:rPr>
                <w:color w:val="000000"/>
                <w:szCs w:val="24"/>
              </w:rPr>
              <w:t>B,c,d,e,f</w:t>
            </w:r>
          </w:p>
        </w:tc>
      </w:tr>
      <w:tr w:rsidR="008B07ED" w:rsidTr="008B07ED">
        <w:tc>
          <w:tcPr>
            <w:tcW w:w="817" w:type="dxa"/>
            <w:tcBorders>
              <w:top w:val="single" w:sz="4" w:space="0" w:color="auto"/>
              <w:left w:val="single" w:sz="4" w:space="0" w:color="auto"/>
              <w:bottom w:val="single" w:sz="4" w:space="0" w:color="auto"/>
              <w:right w:val="single" w:sz="4" w:space="0" w:color="auto"/>
            </w:tcBorders>
            <w:hideMark/>
          </w:tcPr>
          <w:p w:rsidR="008B07ED" w:rsidRDefault="008B07ED" w:rsidP="00077139">
            <w:pPr>
              <w:spacing w:before="60"/>
              <w:rPr>
                <w:color w:val="000000"/>
                <w:szCs w:val="24"/>
              </w:rPr>
            </w:pPr>
          </w:p>
        </w:tc>
        <w:tc>
          <w:tcPr>
            <w:tcW w:w="851"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8B07ED" w:rsidRDefault="008B07ED">
            <w:pPr>
              <w:spacing w:before="60"/>
              <w:jc w:val="both"/>
              <w:rPr>
                <w:color w:val="000000"/>
                <w:szCs w:val="24"/>
              </w:rPr>
            </w:pPr>
          </w:p>
        </w:tc>
        <w:tc>
          <w:tcPr>
            <w:tcW w:w="4819" w:type="dxa"/>
            <w:tcBorders>
              <w:top w:val="single" w:sz="4" w:space="0" w:color="auto"/>
              <w:left w:val="single" w:sz="4" w:space="0" w:color="auto"/>
              <w:bottom w:val="single" w:sz="4" w:space="0" w:color="auto"/>
              <w:right w:val="single" w:sz="4" w:space="0" w:color="auto"/>
            </w:tcBorders>
          </w:tcPr>
          <w:p w:rsidR="008B07ED" w:rsidRDefault="008B07ED">
            <w:pPr>
              <w:spacing w:before="60"/>
              <w:jc w:val="both"/>
              <w:rPr>
                <w:color w:val="000000"/>
                <w:szCs w:val="24"/>
              </w:rPr>
            </w:pPr>
          </w:p>
        </w:tc>
        <w:tc>
          <w:tcPr>
            <w:tcW w:w="1548"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r>
    </w:tbl>
    <w:p w:rsidR="008B07ED" w:rsidRDefault="008B07ED" w:rsidP="008B07ED">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8B07ED" w:rsidTr="008B07ED">
        <w:tc>
          <w:tcPr>
            <w:tcW w:w="675"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i/>
                <w:color w:val="000000"/>
                <w:szCs w:val="24"/>
              </w:rPr>
            </w:pPr>
            <w:r>
              <w:rPr>
                <w:i/>
                <w:color w:val="000000"/>
                <w:szCs w:val="24"/>
              </w:rPr>
              <w:t>STT</w:t>
            </w:r>
          </w:p>
        </w:tc>
        <w:tc>
          <w:tcPr>
            <w:tcW w:w="4820"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i/>
                <w:color w:val="000000"/>
                <w:szCs w:val="24"/>
              </w:rPr>
            </w:pPr>
            <w:r>
              <w:rPr>
                <w:i/>
                <w:color w:val="000000"/>
                <w:szCs w:val="24"/>
              </w:rPr>
              <w:t>Hình thức đánh giá</w:t>
            </w:r>
          </w:p>
        </w:tc>
        <w:tc>
          <w:tcPr>
            <w:tcW w:w="2126"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i/>
                <w:color w:val="000000"/>
                <w:szCs w:val="24"/>
              </w:rPr>
            </w:pPr>
            <w:r>
              <w:rPr>
                <w:i/>
                <w:color w:val="000000"/>
                <w:szCs w:val="24"/>
              </w:rPr>
              <w:t>Nhằm đạt KQHT</w:t>
            </w:r>
          </w:p>
        </w:tc>
        <w:tc>
          <w:tcPr>
            <w:tcW w:w="1973"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i/>
                <w:color w:val="000000"/>
                <w:szCs w:val="24"/>
              </w:rPr>
            </w:pPr>
            <w:r>
              <w:rPr>
                <w:i/>
                <w:color w:val="000000"/>
                <w:szCs w:val="24"/>
              </w:rPr>
              <w:t>Trọng số (%)</w:t>
            </w:r>
          </w:p>
        </w:tc>
      </w:tr>
      <w:tr w:rsidR="008B07ED" w:rsidTr="008B07ED">
        <w:tc>
          <w:tcPr>
            <w:tcW w:w="675"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1</w:t>
            </w:r>
          </w:p>
        </w:tc>
        <w:tc>
          <w:tcPr>
            <w:tcW w:w="4820" w:type="dxa"/>
            <w:tcBorders>
              <w:top w:val="single" w:sz="4" w:space="0" w:color="auto"/>
              <w:left w:val="single" w:sz="4" w:space="0" w:color="auto"/>
              <w:bottom w:val="single" w:sz="4" w:space="0" w:color="auto"/>
              <w:right w:val="single" w:sz="4" w:space="0" w:color="auto"/>
            </w:tcBorders>
          </w:tcPr>
          <w:p w:rsidR="008B07ED" w:rsidRDefault="000A6E0E">
            <w:pPr>
              <w:spacing w:before="60"/>
              <w:rPr>
                <w:color w:val="000000"/>
                <w:szCs w:val="24"/>
              </w:rPr>
            </w:pPr>
            <w:r>
              <w:rPr>
                <w:color w:val="000000"/>
                <w:szCs w:val="24"/>
              </w:rPr>
              <w:t>Trung bình kiểm tra</w:t>
            </w:r>
          </w:p>
        </w:tc>
        <w:tc>
          <w:tcPr>
            <w:tcW w:w="2126" w:type="dxa"/>
            <w:tcBorders>
              <w:top w:val="single" w:sz="4" w:space="0" w:color="auto"/>
              <w:left w:val="single" w:sz="4" w:space="0" w:color="auto"/>
              <w:bottom w:val="single" w:sz="4" w:space="0" w:color="auto"/>
              <w:right w:val="single" w:sz="4" w:space="0" w:color="auto"/>
            </w:tcBorders>
          </w:tcPr>
          <w:p w:rsidR="008B07ED" w:rsidRDefault="00830DB0">
            <w:pPr>
              <w:spacing w:before="60"/>
              <w:jc w:val="center"/>
              <w:rPr>
                <w:color w:val="000000"/>
                <w:szCs w:val="24"/>
              </w:rPr>
            </w:pPr>
            <w:r>
              <w:rPr>
                <w:color w:val="000000"/>
                <w:szCs w:val="24"/>
              </w:rPr>
              <w:t>A,b,c,d</w:t>
            </w:r>
            <w:r w:rsidR="000D19ED">
              <w:rPr>
                <w:color w:val="000000"/>
                <w:szCs w:val="24"/>
              </w:rPr>
              <w:t>,e,f</w:t>
            </w:r>
          </w:p>
        </w:tc>
        <w:tc>
          <w:tcPr>
            <w:tcW w:w="1973" w:type="dxa"/>
            <w:tcBorders>
              <w:top w:val="single" w:sz="4" w:space="0" w:color="auto"/>
              <w:left w:val="single" w:sz="4" w:space="0" w:color="auto"/>
              <w:bottom w:val="single" w:sz="4" w:space="0" w:color="auto"/>
              <w:right w:val="single" w:sz="4" w:space="0" w:color="auto"/>
            </w:tcBorders>
          </w:tcPr>
          <w:p w:rsidR="008B07ED" w:rsidRDefault="00C910B8">
            <w:pPr>
              <w:spacing w:before="60"/>
              <w:jc w:val="center"/>
              <w:rPr>
                <w:color w:val="000000"/>
                <w:szCs w:val="24"/>
              </w:rPr>
            </w:pPr>
            <w:r>
              <w:rPr>
                <w:color w:val="000000"/>
                <w:szCs w:val="24"/>
              </w:rPr>
              <w:t>4</w:t>
            </w:r>
            <w:bookmarkStart w:id="0" w:name="_GoBack"/>
            <w:bookmarkEnd w:id="0"/>
            <w:r w:rsidR="000A6E0E">
              <w:rPr>
                <w:color w:val="000000"/>
                <w:szCs w:val="24"/>
              </w:rPr>
              <w:t>0%</w:t>
            </w:r>
          </w:p>
        </w:tc>
      </w:tr>
      <w:tr w:rsidR="008B07ED" w:rsidTr="008B07ED">
        <w:tc>
          <w:tcPr>
            <w:tcW w:w="675"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2</w:t>
            </w:r>
          </w:p>
        </w:tc>
        <w:tc>
          <w:tcPr>
            <w:tcW w:w="4820" w:type="dxa"/>
            <w:tcBorders>
              <w:top w:val="single" w:sz="4" w:space="0" w:color="auto"/>
              <w:left w:val="single" w:sz="4" w:space="0" w:color="auto"/>
              <w:bottom w:val="single" w:sz="4" w:space="0" w:color="auto"/>
              <w:right w:val="single" w:sz="4" w:space="0" w:color="auto"/>
            </w:tcBorders>
          </w:tcPr>
          <w:p w:rsidR="008B07ED" w:rsidRDefault="000A6E0E">
            <w:pPr>
              <w:spacing w:before="60"/>
              <w:rPr>
                <w:color w:val="000000"/>
                <w:szCs w:val="24"/>
              </w:rPr>
            </w:pPr>
            <w:r>
              <w:rPr>
                <w:color w:val="000000"/>
                <w:szCs w:val="24"/>
              </w:rPr>
              <w:t>Thực hành</w:t>
            </w:r>
          </w:p>
        </w:tc>
        <w:tc>
          <w:tcPr>
            <w:tcW w:w="2126"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1973"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r>
      <w:tr w:rsidR="008B07ED" w:rsidTr="008B07ED">
        <w:tc>
          <w:tcPr>
            <w:tcW w:w="675"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8B07ED" w:rsidRDefault="008B07ED">
            <w:pPr>
              <w:spacing w:before="60"/>
              <w:rPr>
                <w:color w:val="000000"/>
                <w:szCs w:val="24"/>
              </w:rPr>
            </w:pPr>
            <w:r>
              <w:rPr>
                <w:color w:val="000000"/>
                <w:szCs w:val="24"/>
              </w:rPr>
              <w:t>Chuyên cần/thái độ</w:t>
            </w:r>
          </w:p>
        </w:tc>
        <w:tc>
          <w:tcPr>
            <w:tcW w:w="2126"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1973" w:type="dxa"/>
            <w:tcBorders>
              <w:top w:val="single" w:sz="4" w:space="0" w:color="auto"/>
              <w:left w:val="single" w:sz="4" w:space="0" w:color="auto"/>
              <w:bottom w:val="single" w:sz="4" w:space="0" w:color="auto"/>
              <w:right w:val="single" w:sz="4" w:space="0" w:color="auto"/>
            </w:tcBorders>
          </w:tcPr>
          <w:p w:rsidR="008B07ED" w:rsidRDefault="000A6E0E">
            <w:pPr>
              <w:spacing w:before="60"/>
              <w:jc w:val="center"/>
              <w:rPr>
                <w:i/>
                <w:color w:val="0000FF"/>
                <w:szCs w:val="24"/>
              </w:rPr>
            </w:pPr>
            <w:r>
              <w:rPr>
                <w:i/>
                <w:color w:val="0000FF"/>
                <w:szCs w:val="24"/>
              </w:rPr>
              <w:t>10%</w:t>
            </w:r>
          </w:p>
        </w:tc>
      </w:tr>
      <w:tr w:rsidR="008B07ED" w:rsidTr="008B07ED">
        <w:tc>
          <w:tcPr>
            <w:tcW w:w="675" w:type="dxa"/>
            <w:tcBorders>
              <w:top w:val="single" w:sz="4" w:space="0" w:color="auto"/>
              <w:left w:val="single" w:sz="4" w:space="0" w:color="auto"/>
              <w:bottom w:val="single" w:sz="4" w:space="0" w:color="auto"/>
              <w:right w:val="single" w:sz="4" w:space="0" w:color="auto"/>
            </w:tcBorders>
            <w:hideMark/>
          </w:tcPr>
          <w:p w:rsidR="008B07ED" w:rsidRDefault="008B07ED">
            <w:pPr>
              <w:spacing w:before="60"/>
              <w:jc w:val="center"/>
              <w:rPr>
                <w:color w:val="000000"/>
                <w:szCs w:val="24"/>
              </w:rPr>
            </w:pPr>
            <w:r>
              <w:rPr>
                <w:color w:val="000000"/>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8B07ED" w:rsidRDefault="008B07ED">
            <w:pPr>
              <w:spacing w:before="60"/>
              <w:rPr>
                <w:color w:val="000000"/>
                <w:szCs w:val="24"/>
              </w:rPr>
            </w:pPr>
            <w:r>
              <w:rPr>
                <w:color w:val="000000"/>
                <w:szCs w:val="24"/>
              </w:rPr>
              <w:t>Thi kết thúc học phần</w:t>
            </w:r>
          </w:p>
          <w:p w:rsidR="008B07ED" w:rsidRDefault="008B07ED">
            <w:pPr>
              <w:spacing w:before="60"/>
              <w:jc w:val="both"/>
              <w:rPr>
                <w:color w:val="000000"/>
                <w:szCs w:val="24"/>
              </w:rPr>
            </w:pPr>
            <w:r>
              <w:rPr>
                <w:color w:val="000000"/>
                <w:szCs w:val="24"/>
              </w:rPr>
              <w:t xml:space="preserve">- Hình thức thi: </w:t>
            </w:r>
            <w:r w:rsidR="000A6E0E">
              <w:rPr>
                <w:color w:val="000000"/>
                <w:szCs w:val="24"/>
              </w:rPr>
              <w:t>Viết</w:t>
            </w:r>
          </w:p>
          <w:p w:rsidR="008B07ED" w:rsidRDefault="008B07ED" w:rsidP="000A6E0E">
            <w:pPr>
              <w:spacing w:before="60"/>
              <w:rPr>
                <w:color w:val="000000"/>
                <w:szCs w:val="24"/>
              </w:rPr>
            </w:pPr>
            <w:r>
              <w:rPr>
                <w:color w:val="000000"/>
                <w:szCs w:val="24"/>
              </w:rPr>
              <w:t xml:space="preserve">- Đề mở: </w:t>
            </w:r>
            <w:r>
              <w:rPr>
                <w:color w:val="000000"/>
                <w:szCs w:val="24"/>
              </w:rPr>
              <w:tab/>
            </w:r>
            <w:r w:rsidR="000A6E0E">
              <w:rPr>
                <w:color w:val="000000"/>
                <w:sz w:val="36"/>
                <w:szCs w:val="28"/>
              </w:rPr>
              <w:t>x</w:t>
            </w:r>
            <w:r>
              <w:rPr>
                <w:color w:val="000000"/>
                <w:szCs w:val="24"/>
              </w:rPr>
              <w:t xml:space="preserve"> </w:t>
            </w:r>
            <w:r>
              <w:rPr>
                <w:color w:val="000000"/>
                <w:szCs w:val="24"/>
              </w:rPr>
              <w:tab/>
            </w:r>
            <w:r>
              <w:rPr>
                <w:color w:val="000000"/>
                <w:szCs w:val="24"/>
              </w:rPr>
              <w:tab/>
              <w:t xml:space="preserve">Đề đóng: </w:t>
            </w:r>
            <w:r>
              <w:rPr>
                <w:color w:val="000000"/>
                <w:szCs w:val="24"/>
              </w:rPr>
              <w:tab/>
            </w:r>
            <w:r>
              <w:rPr>
                <w:color w:val="000000"/>
                <w:sz w:val="36"/>
                <w:szCs w:val="28"/>
              </w:rPr>
              <w:sym w:font="Wingdings" w:char="F0A8"/>
            </w:r>
          </w:p>
        </w:tc>
        <w:tc>
          <w:tcPr>
            <w:tcW w:w="2126" w:type="dxa"/>
            <w:tcBorders>
              <w:top w:val="single" w:sz="4" w:space="0" w:color="auto"/>
              <w:left w:val="single" w:sz="4" w:space="0" w:color="auto"/>
              <w:bottom w:val="single" w:sz="4" w:space="0" w:color="auto"/>
              <w:right w:val="single" w:sz="4" w:space="0" w:color="auto"/>
            </w:tcBorders>
          </w:tcPr>
          <w:p w:rsidR="008B07ED" w:rsidRDefault="008B07ED">
            <w:pPr>
              <w:spacing w:before="60"/>
              <w:jc w:val="center"/>
              <w:rPr>
                <w:color w:val="000000"/>
                <w:szCs w:val="24"/>
              </w:rPr>
            </w:pPr>
          </w:p>
        </w:tc>
        <w:tc>
          <w:tcPr>
            <w:tcW w:w="1973" w:type="dxa"/>
            <w:tcBorders>
              <w:top w:val="single" w:sz="4" w:space="0" w:color="auto"/>
              <w:left w:val="single" w:sz="4" w:space="0" w:color="auto"/>
              <w:bottom w:val="single" w:sz="4" w:space="0" w:color="auto"/>
              <w:right w:val="single" w:sz="4" w:space="0" w:color="auto"/>
            </w:tcBorders>
          </w:tcPr>
          <w:p w:rsidR="008B07ED" w:rsidRDefault="00C910B8">
            <w:pPr>
              <w:spacing w:before="60"/>
              <w:jc w:val="center"/>
              <w:rPr>
                <w:color w:val="000000"/>
                <w:szCs w:val="24"/>
              </w:rPr>
            </w:pPr>
            <w:r>
              <w:rPr>
                <w:color w:val="000000"/>
                <w:szCs w:val="24"/>
              </w:rPr>
              <w:t>5</w:t>
            </w:r>
            <w:r w:rsidR="000A6E0E">
              <w:rPr>
                <w:color w:val="000000"/>
                <w:szCs w:val="24"/>
              </w:rPr>
              <w:t>0%</w:t>
            </w:r>
          </w:p>
        </w:tc>
      </w:tr>
    </w:tbl>
    <w:p w:rsidR="008B07ED" w:rsidRDefault="008B07ED" w:rsidP="008B07ED">
      <w:pPr>
        <w:tabs>
          <w:tab w:val="center" w:pos="1985"/>
          <w:tab w:val="center" w:pos="7088"/>
        </w:tabs>
        <w:spacing w:before="360"/>
        <w:jc w:val="both"/>
        <w:rPr>
          <w:i/>
          <w:color w:val="000000"/>
          <w:szCs w:val="24"/>
        </w:rPr>
      </w:pPr>
      <w:r>
        <w:rPr>
          <w:b/>
          <w:color w:val="000000"/>
          <w:szCs w:val="22"/>
        </w:rPr>
        <w:tab/>
        <w:t>TRƯỞNG BỘ MÔN</w:t>
      </w:r>
      <w:r>
        <w:rPr>
          <w:b/>
          <w:color w:val="000000"/>
          <w:szCs w:val="22"/>
        </w:rPr>
        <w:tab/>
        <w:t>(CÁC) GIẢNG VIÊN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8B07ED" w:rsidRDefault="008B07ED" w:rsidP="008B07ED">
      <w:pPr>
        <w:tabs>
          <w:tab w:val="center" w:pos="1985"/>
          <w:tab w:val="center" w:pos="7088"/>
        </w:tabs>
        <w:jc w:val="both"/>
        <w:rPr>
          <w:i/>
          <w:color w:val="000000"/>
        </w:rPr>
      </w:pPr>
    </w:p>
    <w:p w:rsidR="00A340F5" w:rsidRDefault="00A340F5"/>
    <w:sectPr w:rsidR="00A3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5E"/>
    <w:rsid w:val="00001CD3"/>
    <w:rsid w:val="00077139"/>
    <w:rsid w:val="000A6E0E"/>
    <w:rsid w:val="000D19ED"/>
    <w:rsid w:val="00141A6F"/>
    <w:rsid w:val="006B3C6C"/>
    <w:rsid w:val="00805141"/>
    <w:rsid w:val="00830DB0"/>
    <w:rsid w:val="008B07ED"/>
    <w:rsid w:val="00A340F5"/>
    <w:rsid w:val="00B6632F"/>
    <w:rsid w:val="00B71715"/>
    <w:rsid w:val="00B95A5E"/>
    <w:rsid w:val="00C910B8"/>
    <w:rsid w:val="00D065A2"/>
    <w:rsid w:val="00F9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9FA4"/>
  <w15:docId w15:val="{5B3EF573-9321-412F-BB18-DB2DEA4F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E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KIP 8</cp:lastModifiedBy>
  <cp:revision>3</cp:revision>
  <dcterms:created xsi:type="dcterms:W3CDTF">2018-03-13T08:01:00Z</dcterms:created>
  <dcterms:modified xsi:type="dcterms:W3CDTF">2020-09-30T14:51:00Z</dcterms:modified>
</cp:coreProperties>
</file>